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7D81" w14:textId="7B89FC57" w:rsidR="00FD2280" w:rsidRPr="00BF04D3" w:rsidRDefault="003058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04D3">
        <w:rPr>
          <w:rFonts w:ascii="Times New Roman" w:eastAsia="Times New Roman" w:hAnsi="Times New Roman" w:cs="Times New Roman"/>
          <w:b/>
          <w:u w:val="single"/>
        </w:rPr>
        <w:t>Convocation du Conseil Municipal</w:t>
      </w:r>
      <w:r w:rsidR="00C543C1" w:rsidRPr="00BF04D3">
        <w:rPr>
          <w:rFonts w:ascii="Times New Roman" w:eastAsia="Times New Roman" w:hAnsi="Times New Roman" w:cs="Times New Roman"/>
        </w:rPr>
        <w:t xml:space="preserve"> du </w:t>
      </w:r>
      <w:r w:rsidR="008355F8">
        <w:rPr>
          <w:rFonts w:ascii="Times New Roman" w:eastAsia="Times New Roman" w:hAnsi="Times New Roman" w:cs="Times New Roman"/>
        </w:rPr>
        <w:t>25 novembre</w:t>
      </w:r>
      <w:r w:rsidR="005B733B">
        <w:rPr>
          <w:rFonts w:ascii="Times New Roman" w:eastAsia="Times New Roman" w:hAnsi="Times New Roman" w:cs="Times New Roman"/>
        </w:rPr>
        <w:t xml:space="preserve"> 2022</w:t>
      </w:r>
      <w:r w:rsidR="00FA4295">
        <w:rPr>
          <w:rFonts w:ascii="Times New Roman" w:eastAsia="Times New Roman" w:hAnsi="Times New Roman" w:cs="Times New Roman"/>
        </w:rPr>
        <w:t xml:space="preserve"> </w:t>
      </w:r>
      <w:r w:rsidRPr="00BF04D3">
        <w:rPr>
          <w:rFonts w:ascii="Times New Roman" w:eastAsia="Times New Roman" w:hAnsi="Times New Roman" w:cs="Times New Roman"/>
        </w:rPr>
        <w:t>adressée individuellement à MM. les Conseillers Municipaux avec pour ordre du jour :</w:t>
      </w:r>
    </w:p>
    <w:p w14:paraId="7BBFB598" w14:textId="77777777" w:rsidR="00FD2280" w:rsidRPr="00BF04D3" w:rsidRDefault="00FD228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0CEBAB" w14:textId="25802E1C" w:rsidR="00A17B07" w:rsidRDefault="00A61E13" w:rsidP="008355F8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355F8">
        <w:rPr>
          <w:rFonts w:ascii="Times New Roman" w:eastAsia="Times New Roman" w:hAnsi="Times New Roman" w:cs="Times New Roman"/>
        </w:rPr>
        <w:t>Délibération convention Aménagement de sécurité « Le Bourdieu » avec le Conseil Départemental</w:t>
      </w:r>
    </w:p>
    <w:p w14:paraId="4175A5FD" w14:textId="403D1AEE" w:rsidR="008355F8" w:rsidRDefault="008355F8" w:rsidP="008355F8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Délibération emprunt logement 100 Route de la Pointe</w:t>
      </w:r>
    </w:p>
    <w:p w14:paraId="033EFBD9" w14:textId="2E5EDD93" w:rsidR="008355F8" w:rsidRDefault="008355F8" w:rsidP="008355F8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Choix des futurs locataires 100 Route de la Pointe</w:t>
      </w:r>
    </w:p>
    <w:p w14:paraId="08672C0B" w14:textId="23BC5D89" w:rsidR="008355F8" w:rsidRDefault="008355F8" w:rsidP="008355F8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Etat des lieux logement 63 Route de Darlan</w:t>
      </w:r>
    </w:p>
    <w:p w14:paraId="0C5D249E" w14:textId="2625F1A4" w:rsidR="008355F8" w:rsidRDefault="008355F8" w:rsidP="008355F8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Projet assainissement collectif</w:t>
      </w:r>
    </w:p>
    <w:p w14:paraId="18B3DA80" w14:textId="584A2110" w:rsidR="008355F8" w:rsidRDefault="008355F8" w:rsidP="008355F8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Projet biographie</w:t>
      </w:r>
    </w:p>
    <w:p w14:paraId="2EE35322" w14:textId="511B842E" w:rsidR="008355F8" w:rsidRPr="003B26D7" w:rsidRDefault="008355F8" w:rsidP="008355F8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Vœux 2023</w:t>
      </w:r>
    </w:p>
    <w:p w14:paraId="09476DD3" w14:textId="77777777" w:rsidR="00D968E4" w:rsidRPr="00BF04D3" w:rsidRDefault="00D968E4" w:rsidP="00D968E4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Questions diverses</w:t>
      </w:r>
    </w:p>
    <w:p w14:paraId="144CF266" w14:textId="77777777" w:rsidR="00B03690" w:rsidRDefault="00B036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6FBF61D" w14:textId="77777777" w:rsidR="005342B3" w:rsidRDefault="005342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B1DA62D" w14:textId="77777777" w:rsidR="008622EA" w:rsidRPr="005342B3" w:rsidRDefault="008622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B7CFEE9" w14:textId="514050E9" w:rsidR="00FD2280" w:rsidRDefault="00FC7920" w:rsidP="00A862A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Procès-verbal</w:t>
      </w:r>
      <w:r w:rsidR="00F84B2A">
        <w:rPr>
          <w:rFonts w:ascii="Times New Roman" w:eastAsia="Times New Roman" w:hAnsi="Times New Roman" w:cs="Times New Roman"/>
          <w:b/>
          <w:sz w:val="32"/>
          <w:u w:val="single"/>
        </w:rPr>
        <w:t xml:space="preserve"> du </w:t>
      </w:r>
      <w:r w:rsidR="008355F8">
        <w:rPr>
          <w:rFonts w:ascii="Times New Roman" w:eastAsia="Times New Roman" w:hAnsi="Times New Roman" w:cs="Times New Roman"/>
          <w:b/>
          <w:sz w:val="32"/>
          <w:u w:val="single"/>
        </w:rPr>
        <w:t>6 décembre</w:t>
      </w:r>
      <w:r w:rsidR="00F00D55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C36B92">
        <w:rPr>
          <w:rFonts w:ascii="Times New Roman" w:eastAsia="Times New Roman" w:hAnsi="Times New Roman" w:cs="Times New Roman"/>
          <w:b/>
          <w:sz w:val="32"/>
          <w:u w:val="single"/>
        </w:rPr>
        <w:t>20</w:t>
      </w:r>
      <w:r w:rsidR="00D93AE2">
        <w:rPr>
          <w:rFonts w:ascii="Times New Roman" w:eastAsia="Times New Roman" w:hAnsi="Times New Roman" w:cs="Times New Roman"/>
          <w:b/>
          <w:sz w:val="32"/>
          <w:u w:val="single"/>
        </w:rPr>
        <w:t>2</w:t>
      </w:r>
      <w:r w:rsidR="005B733B">
        <w:rPr>
          <w:rFonts w:ascii="Times New Roman" w:eastAsia="Times New Roman" w:hAnsi="Times New Roman" w:cs="Times New Roman"/>
          <w:b/>
          <w:sz w:val="32"/>
          <w:u w:val="single"/>
        </w:rPr>
        <w:t>2</w:t>
      </w:r>
      <w:r w:rsidR="003058EF">
        <w:rPr>
          <w:rFonts w:ascii="Times New Roman" w:eastAsia="Times New Roman" w:hAnsi="Times New Roman" w:cs="Times New Roman"/>
          <w:b/>
          <w:sz w:val="32"/>
          <w:u w:val="single"/>
        </w:rPr>
        <w:t xml:space="preserve"> à 18 heures </w:t>
      </w:r>
      <w:r w:rsidR="00A17B07">
        <w:rPr>
          <w:rFonts w:ascii="Times New Roman" w:eastAsia="Times New Roman" w:hAnsi="Times New Roman" w:cs="Times New Roman"/>
          <w:b/>
          <w:sz w:val="32"/>
          <w:u w:val="single"/>
        </w:rPr>
        <w:t>0</w:t>
      </w:r>
      <w:r w:rsidR="00F00D55">
        <w:rPr>
          <w:rFonts w:ascii="Times New Roman" w:eastAsia="Times New Roman" w:hAnsi="Times New Roman" w:cs="Times New Roman"/>
          <w:b/>
          <w:sz w:val="32"/>
          <w:u w:val="single"/>
        </w:rPr>
        <w:t>0</w:t>
      </w:r>
    </w:p>
    <w:p w14:paraId="354C2682" w14:textId="77777777" w:rsidR="00E00ACE" w:rsidRDefault="00E00ACE" w:rsidP="00CB6733">
      <w:pPr>
        <w:spacing w:after="0" w:line="240" w:lineRule="auto"/>
        <w:ind w:left="1056"/>
        <w:rPr>
          <w:rFonts w:ascii="Times New Roman" w:eastAsia="Times New Roman" w:hAnsi="Times New Roman" w:cs="Times New Roman"/>
          <w:b/>
          <w:sz w:val="32"/>
          <w:u w:val="single"/>
        </w:rPr>
      </w:pPr>
    </w:p>
    <w:p w14:paraId="456E186D" w14:textId="70A4D096" w:rsidR="00FD2280" w:rsidRPr="00632132" w:rsidRDefault="003058EF" w:rsidP="00F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sz w:val="24"/>
          <w:szCs w:val="24"/>
        </w:rPr>
        <w:t>L’an deux mil</w:t>
      </w:r>
      <w:r w:rsidR="00D93AE2">
        <w:rPr>
          <w:rFonts w:ascii="Times New Roman" w:eastAsia="Times New Roman" w:hAnsi="Times New Roman" w:cs="Times New Roman"/>
          <w:sz w:val="24"/>
          <w:szCs w:val="24"/>
        </w:rPr>
        <w:t>le vingt</w:t>
      </w:r>
      <w:r w:rsidR="008D2501">
        <w:rPr>
          <w:rFonts w:ascii="Times New Roman" w:eastAsia="Times New Roman" w:hAnsi="Times New Roman" w:cs="Times New Roman"/>
          <w:sz w:val="24"/>
          <w:szCs w:val="24"/>
        </w:rPr>
        <w:t>-deux</w:t>
      </w:r>
      <w:r w:rsidR="00D449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213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C22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5F8">
        <w:rPr>
          <w:rFonts w:ascii="Times New Roman" w:eastAsia="Times New Roman" w:hAnsi="Times New Roman" w:cs="Times New Roman"/>
          <w:sz w:val="24"/>
          <w:szCs w:val="24"/>
        </w:rPr>
        <w:t>six décembre</w:t>
      </w:r>
      <w:proofErr w:type="gramEnd"/>
      <w:r w:rsidR="00764A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les membres du Conseil Municipal se sont réunis à la </w:t>
      </w:r>
      <w:r w:rsidR="00D5373D">
        <w:rPr>
          <w:rFonts w:ascii="Times New Roman" w:eastAsia="Times New Roman" w:hAnsi="Times New Roman" w:cs="Times New Roman"/>
          <w:sz w:val="24"/>
          <w:szCs w:val="24"/>
        </w:rPr>
        <w:t>mairie</w:t>
      </w:r>
      <w:r w:rsidR="000D3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>de S</w:t>
      </w:r>
      <w:r w:rsidR="00F24C97" w:rsidRPr="00632132">
        <w:rPr>
          <w:rFonts w:ascii="Times New Roman" w:eastAsia="Times New Roman" w:hAnsi="Times New Roman" w:cs="Times New Roman"/>
          <w:sz w:val="24"/>
          <w:szCs w:val="24"/>
        </w:rPr>
        <w:t>OULIGNAC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>, sous la présidence de Monsieur Michel DULON, Maire.</w:t>
      </w:r>
    </w:p>
    <w:p w14:paraId="2BABE737" w14:textId="77777777" w:rsidR="00FD2280" w:rsidRPr="00632132" w:rsidRDefault="00FD2280" w:rsidP="00CB6733">
      <w:pPr>
        <w:spacing w:after="0" w:line="240" w:lineRule="auto"/>
        <w:ind w:left="1080" w:hanging="24"/>
        <w:rPr>
          <w:rFonts w:ascii="Times New Roman" w:eastAsia="Times New Roman" w:hAnsi="Times New Roman" w:cs="Times New Roman"/>
          <w:sz w:val="24"/>
          <w:szCs w:val="24"/>
        </w:rPr>
      </w:pPr>
    </w:p>
    <w:p w14:paraId="7CD1E5BE" w14:textId="6ADC22FD" w:rsidR="00890606" w:rsidRDefault="003058EF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Présents</w:t>
      </w:r>
      <w:r w:rsidRPr="00632132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022">
        <w:rPr>
          <w:rFonts w:ascii="Times New Roman" w:eastAsia="Times New Roman" w:hAnsi="Times New Roman" w:cs="Times New Roman"/>
          <w:sz w:val="24"/>
          <w:szCs w:val="24"/>
        </w:rPr>
        <w:t>Michel DULON, Bruno LAVILLE,</w:t>
      </w:r>
      <w:r w:rsidR="00C22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AB7">
        <w:rPr>
          <w:rFonts w:ascii="Times New Roman" w:eastAsia="Times New Roman" w:hAnsi="Times New Roman" w:cs="Times New Roman"/>
          <w:sz w:val="24"/>
          <w:szCs w:val="24"/>
        </w:rPr>
        <w:t xml:space="preserve">BOUDON Chantal, </w:t>
      </w:r>
      <w:r w:rsidR="001C6022">
        <w:rPr>
          <w:rFonts w:ascii="Times New Roman" w:eastAsia="Times New Roman" w:hAnsi="Times New Roman" w:cs="Times New Roman"/>
          <w:sz w:val="24"/>
          <w:szCs w:val="24"/>
        </w:rPr>
        <w:t>ABERLEN</w:t>
      </w:r>
      <w:r w:rsidR="005C5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C43">
        <w:rPr>
          <w:rFonts w:ascii="Times New Roman" w:eastAsia="Times New Roman" w:hAnsi="Times New Roman" w:cs="Times New Roman"/>
          <w:sz w:val="24"/>
          <w:szCs w:val="24"/>
        </w:rPr>
        <w:t>Juliena</w:t>
      </w:r>
      <w:proofErr w:type="spellEnd"/>
      <w:r w:rsidR="005C5C43">
        <w:rPr>
          <w:rFonts w:ascii="Times New Roman" w:eastAsia="Times New Roman" w:hAnsi="Times New Roman" w:cs="Times New Roman"/>
          <w:sz w:val="24"/>
          <w:szCs w:val="24"/>
        </w:rPr>
        <w:t xml:space="preserve">, VAZ Florence, </w:t>
      </w:r>
      <w:r w:rsidR="00A17B07">
        <w:rPr>
          <w:rFonts w:ascii="Times New Roman" w:eastAsia="Times New Roman" w:hAnsi="Times New Roman" w:cs="Times New Roman"/>
          <w:sz w:val="24"/>
          <w:szCs w:val="24"/>
        </w:rPr>
        <w:t xml:space="preserve">VIALA Jérôme, </w:t>
      </w:r>
      <w:r w:rsidR="001F32B8">
        <w:rPr>
          <w:rFonts w:ascii="Times New Roman" w:eastAsia="Times New Roman" w:hAnsi="Times New Roman" w:cs="Times New Roman"/>
          <w:sz w:val="24"/>
          <w:szCs w:val="24"/>
        </w:rPr>
        <w:t>DUPOUY Benoît</w:t>
      </w:r>
    </w:p>
    <w:p w14:paraId="1B67B624" w14:textId="77777777" w:rsidR="00E93D38" w:rsidRDefault="00E93D38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35054" w14:textId="0B518E8F" w:rsidR="00DC5C90" w:rsidRPr="000C3DD7" w:rsidRDefault="00890606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Absent</w:t>
      </w:r>
      <w:r w:rsidR="00BB5A11" w:rsidRPr="005B733B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 w:rsidR="005B733B" w:rsidRPr="005B73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0D55">
        <w:rPr>
          <w:rFonts w:ascii="Times New Roman" w:eastAsia="Times New Roman" w:hAnsi="Times New Roman" w:cs="Times New Roman"/>
          <w:bCs/>
          <w:sz w:val="24"/>
          <w:szCs w:val="24"/>
        </w:rPr>
        <w:t xml:space="preserve">NUNES </w:t>
      </w:r>
      <w:proofErr w:type="spellStart"/>
      <w:r w:rsidR="00F00D55">
        <w:rPr>
          <w:rFonts w:ascii="Times New Roman" w:eastAsia="Times New Roman" w:hAnsi="Times New Roman" w:cs="Times New Roman"/>
          <w:bCs/>
          <w:sz w:val="24"/>
          <w:szCs w:val="24"/>
        </w:rPr>
        <w:t>Alcino</w:t>
      </w:r>
      <w:proofErr w:type="spellEnd"/>
      <w:r w:rsidR="008355F8">
        <w:rPr>
          <w:rFonts w:ascii="Times New Roman" w:eastAsia="Times New Roman" w:hAnsi="Times New Roman" w:cs="Times New Roman"/>
          <w:bCs/>
          <w:sz w:val="24"/>
          <w:szCs w:val="24"/>
        </w:rPr>
        <w:t>, PLAULT Nicolas, TILLHET Richard (pouvoir à Michel DULON), BERLAND Maryline (pouvoir à Chantal BOUDON)</w:t>
      </w:r>
    </w:p>
    <w:p w14:paraId="692750F6" w14:textId="0D79F986" w:rsidR="002C2D20" w:rsidRPr="002C2D20" w:rsidRDefault="002C2D20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ED8AC6" w14:textId="77777777" w:rsidR="00F84B2A" w:rsidRPr="00F84B2A" w:rsidRDefault="00F84B2A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B2A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4AF182E7" w14:textId="3D9F981D" w:rsidR="00FD2280" w:rsidRDefault="003058EF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Secrétaire de séance</w:t>
      </w:r>
      <w:r w:rsidRPr="00632132">
        <w:rPr>
          <w:rFonts w:ascii="Times New Roman" w:eastAsia="Times New Roman" w:hAnsi="Times New Roman" w:cs="Times New Roman"/>
          <w:b/>
          <w:sz w:val="24"/>
          <w:szCs w:val="24"/>
        </w:rPr>
        <w:t xml:space="preserve"> : </w:t>
      </w:r>
      <w:r w:rsidR="008355F8">
        <w:rPr>
          <w:rFonts w:ascii="Times New Roman" w:eastAsia="Times New Roman" w:hAnsi="Times New Roman" w:cs="Times New Roman"/>
          <w:sz w:val="24"/>
          <w:szCs w:val="24"/>
        </w:rPr>
        <w:t xml:space="preserve">ABERLEN </w:t>
      </w:r>
      <w:proofErr w:type="spellStart"/>
      <w:r w:rsidR="008355F8">
        <w:rPr>
          <w:rFonts w:ascii="Times New Roman" w:eastAsia="Times New Roman" w:hAnsi="Times New Roman" w:cs="Times New Roman"/>
          <w:sz w:val="24"/>
          <w:szCs w:val="24"/>
        </w:rPr>
        <w:t>Juliena</w:t>
      </w:r>
      <w:proofErr w:type="spellEnd"/>
    </w:p>
    <w:p w14:paraId="2E9B7637" w14:textId="1D12E21E" w:rsidR="008355F8" w:rsidRDefault="008355F8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94CF8" w14:textId="608ACF83" w:rsidR="008355F8" w:rsidRDefault="008355F8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EFAD8" w14:textId="61B362BD" w:rsidR="008355F8" w:rsidRDefault="008355F8" w:rsidP="008355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Monsieur le Maire propose d’ajouter à l’ordre du jour deux délibérations :</w:t>
      </w:r>
    </w:p>
    <w:p w14:paraId="16A9D7CF" w14:textId="77777777" w:rsidR="008355F8" w:rsidRDefault="008355F8" w:rsidP="008355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8E18B" w14:textId="26E35AF7" w:rsidR="008355F8" w:rsidRDefault="00790C4B" w:rsidP="008355F8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Délibération remboursement assurance frais honoraires avocat</w:t>
      </w:r>
    </w:p>
    <w:p w14:paraId="7B2584C7" w14:textId="519B1DCD" w:rsidR="00790C4B" w:rsidRDefault="00790C4B" w:rsidP="008355F8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Délibérations virement de crédits</w:t>
      </w:r>
    </w:p>
    <w:p w14:paraId="4780A848" w14:textId="3010A933" w:rsidR="00790C4B" w:rsidRDefault="00790C4B" w:rsidP="008355F8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Délibération location logement 63 Route de Darlan</w:t>
      </w:r>
    </w:p>
    <w:p w14:paraId="4847B386" w14:textId="77777777" w:rsidR="008355F8" w:rsidRDefault="008355F8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C82B6" w14:textId="6C5F62A5" w:rsidR="00543DB2" w:rsidRDefault="00543DB2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41989" w14:textId="77777777" w:rsidR="007E72D9" w:rsidRPr="00ED46D3" w:rsidRDefault="007E72D9" w:rsidP="00ED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6DAC9" w14:textId="77777777" w:rsidR="008A21CA" w:rsidRPr="008A21CA" w:rsidRDefault="008A21CA" w:rsidP="008A21CA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D843DF7" w14:textId="0FD3534C" w:rsidR="00081B9A" w:rsidRDefault="001F32B8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DELIBERATION</w:t>
      </w:r>
      <w:r w:rsidR="00543D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2022/</w:t>
      </w:r>
      <w:r w:rsidR="00790C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 : REMBOURSEMENT ASSURANCE FRAIS HONORAIRES AVOCAT</w:t>
      </w:r>
    </w:p>
    <w:p w14:paraId="58EC7433" w14:textId="55076A64" w:rsidR="005C5C43" w:rsidRDefault="005C5C43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F37005" w14:textId="77777777" w:rsidR="00790C4B" w:rsidRDefault="00790C4B" w:rsidP="00790C4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fait part au Conseil Municipal du remboursement reçu de notre assurance Groupama concernant le sinistre « Commune/GAUSSEN ET AUTRES ». Le remboursement concerne une partie des honoraires de l’Avocate, et s’élève à 1 200 €.</w:t>
      </w:r>
    </w:p>
    <w:p w14:paraId="151D3A4C" w14:textId="77777777" w:rsidR="00790C4B" w:rsidRDefault="00790C4B" w:rsidP="00790C4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Municipal, à l’unanimité des membres présents accepte ce remboursement, et autorise M. le Maire à effectuer l’encaissement du chèque correspondant.</w:t>
      </w:r>
    </w:p>
    <w:p w14:paraId="501B2EE0" w14:textId="5DF0A809" w:rsidR="000C3DD7" w:rsidRPr="006A3392" w:rsidRDefault="000C3DD7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182045" w14:textId="77777777" w:rsidR="001F32B8" w:rsidRPr="006A3392" w:rsidRDefault="001F32B8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FA9AC6" w14:textId="102642F5" w:rsidR="00530BA2" w:rsidRDefault="00530BA2" w:rsidP="00530B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 xml:space="preserve">Pour : </w:t>
      </w:r>
      <w:r w:rsidR="00790C4B">
        <w:rPr>
          <w:rFonts w:ascii="Times New Roman" w:hAnsi="Times New Roman"/>
          <w:sz w:val="24"/>
          <w:szCs w:val="24"/>
        </w:rPr>
        <w:t>9</w:t>
      </w:r>
      <w:r w:rsidR="002A789A">
        <w:rPr>
          <w:rFonts w:ascii="Times New Roman" w:hAnsi="Times New Roman"/>
          <w:sz w:val="24"/>
          <w:szCs w:val="24"/>
        </w:rPr>
        <w:t xml:space="preserve"> </w:t>
      </w:r>
      <w:r w:rsidR="00A17B07">
        <w:rPr>
          <w:rFonts w:ascii="Times New Roman" w:hAnsi="Times New Roman"/>
          <w:sz w:val="24"/>
          <w:szCs w:val="24"/>
        </w:rPr>
        <w:t xml:space="preserve">     </w:t>
      </w:r>
      <w:r w:rsidR="00A046AE" w:rsidRPr="006A3392">
        <w:rPr>
          <w:rFonts w:ascii="Times New Roman" w:hAnsi="Times New Roman"/>
          <w:sz w:val="24"/>
          <w:szCs w:val="24"/>
        </w:rPr>
        <w:tab/>
      </w:r>
      <w:r w:rsidR="00A046AE" w:rsidRPr="006A3392">
        <w:rPr>
          <w:rFonts w:ascii="Times New Roman" w:hAnsi="Times New Roman"/>
          <w:sz w:val="24"/>
          <w:szCs w:val="24"/>
        </w:rPr>
        <w:tab/>
      </w:r>
      <w:r w:rsidR="00A17B07">
        <w:rPr>
          <w:rFonts w:ascii="Times New Roman" w:hAnsi="Times New Roman"/>
          <w:sz w:val="24"/>
          <w:szCs w:val="24"/>
        </w:rPr>
        <w:t xml:space="preserve">          </w:t>
      </w:r>
      <w:r w:rsidRPr="006A3392">
        <w:rPr>
          <w:rFonts w:ascii="Times New Roman" w:hAnsi="Times New Roman"/>
          <w:sz w:val="24"/>
          <w:szCs w:val="24"/>
        </w:rPr>
        <w:t>Abstention : 0                              Contre : 0</w:t>
      </w:r>
    </w:p>
    <w:p w14:paraId="39A61614" w14:textId="77777777" w:rsidR="00F87F40" w:rsidRPr="006A3392" w:rsidRDefault="00F87F40" w:rsidP="00530B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93EEF2" w14:textId="2A428D50" w:rsidR="002A766A" w:rsidRDefault="002A766A" w:rsidP="00530B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BBA62" w14:textId="33A9C92B" w:rsidR="006A3392" w:rsidRDefault="006A3392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97508A" w14:textId="7EBBB753" w:rsidR="00F87F40" w:rsidRDefault="00F87F40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DELIBERATION </w:t>
      </w:r>
      <w:r w:rsidR="00543D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2022/</w:t>
      </w:r>
      <w:r w:rsidR="00790C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 : VIREMENTS DE CREDITS</w:t>
      </w:r>
    </w:p>
    <w:p w14:paraId="6D6E18DD" w14:textId="33BCD238" w:rsidR="00F87F40" w:rsidRDefault="00F87F40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D4FA5D" w14:textId="77777777" w:rsidR="00790C4B" w:rsidRPr="00DD743A" w:rsidRDefault="00790C4B" w:rsidP="0009228C">
      <w:pPr>
        <w:jc w:val="both"/>
        <w:rPr>
          <w:rFonts w:ascii="Times New Roman" w:hAnsi="Times New Roman" w:cs="Times New Roman"/>
          <w:sz w:val="24"/>
          <w:szCs w:val="24"/>
        </w:rPr>
      </w:pPr>
      <w:r w:rsidRPr="00DD743A">
        <w:rPr>
          <w:rFonts w:ascii="Times New Roman" w:hAnsi="Times New Roman" w:cs="Times New Roman"/>
          <w:sz w:val="24"/>
          <w:szCs w:val="24"/>
        </w:rPr>
        <w:t>Le conseil municipal, après en avoir délibéré, décide de procéder au vote de Virements de Crédits suivants, sur le budget de l’exercice 2022</w:t>
      </w:r>
    </w:p>
    <w:p w14:paraId="3287A9CF" w14:textId="77777777" w:rsidR="0009228C" w:rsidRDefault="0009228C" w:rsidP="0009228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CREDITS A OUVRIR</w:t>
      </w: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5244"/>
        <w:gridCol w:w="1496"/>
      </w:tblGrid>
      <w:tr w:rsidR="0009228C" w14:paraId="1876B83C" w14:textId="77777777" w:rsidTr="0009228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52C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Imputation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C49D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AFFF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</w:tr>
      <w:tr w:rsidR="0009228C" w14:paraId="1D3EE483" w14:textId="77777777" w:rsidTr="0009228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8D2C" w14:textId="77777777" w:rsidR="0009228C" w:rsidRDefault="0009228C" w:rsidP="000C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/ 2183 / 10003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8D60" w14:textId="77777777" w:rsidR="0009228C" w:rsidRDefault="0009228C" w:rsidP="000C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Matériel de bureau et matériel informatique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8527" w14:textId="77777777" w:rsidR="0009228C" w:rsidRDefault="0009228C" w:rsidP="000C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260,00</w:t>
            </w:r>
          </w:p>
        </w:tc>
      </w:tr>
      <w:tr w:rsidR="0009228C" w14:paraId="62852A26" w14:textId="77777777" w:rsidTr="0009228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A0A" w14:textId="77777777" w:rsidR="0009228C" w:rsidRDefault="0009228C" w:rsidP="000C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/ 21538 / 10035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09F2" w14:textId="77777777" w:rsidR="0009228C" w:rsidRDefault="0009228C" w:rsidP="000C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réseaux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581C" w14:textId="77777777" w:rsidR="0009228C" w:rsidRDefault="0009228C" w:rsidP="000C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3 456,00</w:t>
            </w:r>
          </w:p>
        </w:tc>
      </w:tr>
      <w:tr w:rsidR="0009228C" w14:paraId="6C605F46" w14:textId="77777777" w:rsidTr="0009228C">
        <w:trPr>
          <w:trHeight w:val="281"/>
          <w:jc w:val="center"/>
        </w:trPr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A01F" w14:textId="77777777" w:rsidR="0009228C" w:rsidRDefault="0009228C" w:rsidP="000C09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C131" w14:textId="77777777" w:rsidR="0009228C" w:rsidRDefault="0009228C" w:rsidP="000C09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3 716,00</w:t>
            </w:r>
          </w:p>
        </w:tc>
      </w:tr>
    </w:tbl>
    <w:p w14:paraId="4833DE9D" w14:textId="77777777" w:rsidR="0009228C" w:rsidRDefault="0009228C" w:rsidP="0009228C">
      <w:pPr>
        <w:rPr>
          <w:rFonts w:ascii="Arial" w:hAnsi="Arial" w:cs="Arial"/>
          <w:b/>
          <w:bCs/>
          <w:u w:val="single"/>
        </w:rPr>
      </w:pPr>
    </w:p>
    <w:p w14:paraId="7D21BB93" w14:textId="77777777" w:rsidR="0009228C" w:rsidRDefault="0009228C" w:rsidP="0009228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CREDITS A REDUIRE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5271"/>
        <w:gridCol w:w="1454"/>
      </w:tblGrid>
      <w:tr w:rsidR="0009228C" w14:paraId="75FA9DF6" w14:textId="77777777" w:rsidTr="0009228C">
        <w:trPr>
          <w:trHeight w:val="240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FB5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Imputation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92B3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9EBD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</w:tr>
      <w:tr w:rsidR="0009228C" w14:paraId="373E8A8C" w14:textId="77777777" w:rsidTr="0009228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663" w14:textId="77777777" w:rsidR="0009228C" w:rsidRDefault="0009228C" w:rsidP="000C09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/ 2135 / 10013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CB9" w14:textId="77777777" w:rsidR="0009228C" w:rsidRDefault="0009228C" w:rsidP="000C09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Installations générales, agencements, aménagements des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const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E6FF" w14:textId="77777777" w:rsidR="0009228C" w:rsidRDefault="0009228C" w:rsidP="000C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3 716,00</w:t>
            </w:r>
          </w:p>
        </w:tc>
      </w:tr>
      <w:tr w:rsidR="0009228C" w14:paraId="696ABD4F" w14:textId="77777777" w:rsidTr="0009228C">
        <w:trPr>
          <w:trHeight w:val="225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B2D9" w14:textId="77777777" w:rsidR="0009228C" w:rsidRDefault="0009228C" w:rsidP="000C09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0A52" w14:textId="77777777" w:rsidR="0009228C" w:rsidRDefault="0009228C" w:rsidP="000C09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3 716,00</w:t>
            </w:r>
          </w:p>
        </w:tc>
      </w:tr>
    </w:tbl>
    <w:p w14:paraId="795BDCAC" w14:textId="4066F05A" w:rsidR="00A17B07" w:rsidRDefault="00A17B07" w:rsidP="00A17B07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75BD2336" w14:textId="77777777" w:rsidR="00A17B07" w:rsidRDefault="00A17B07" w:rsidP="00A17B0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73FCB2DE" w14:textId="21DE840D" w:rsidR="00A17B07" w:rsidRDefault="00A17B07" w:rsidP="00A17B0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 xml:space="preserve">Pour : </w:t>
      </w:r>
      <w:r w:rsidR="00790C4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3392">
        <w:rPr>
          <w:rFonts w:ascii="Times New Roman" w:hAnsi="Times New Roman"/>
          <w:sz w:val="24"/>
          <w:szCs w:val="24"/>
        </w:rPr>
        <w:tab/>
      </w:r>
      <w:r w:rsidRPr="006A33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A3392">
        <w:rPr>
          <w:rFonts w:ascii="Times New Roman" w:hAnsi="Times New Roman"/>
          <w:sz w:val="24"/>
          <w:szCs w:val="24"/>
        </w:rPr>
        <w:t>Abstention : 0                              Contre : 0</w:t>
      </w:r>
    </w:p>
    <w:p w14:paraId="787A13E7" w14:textId="77777777" w:rsidR="00A17B07" w:rsidRDefault="00A17B07" w:rsidP="00A17B0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20FF7" w14:textId="542DA26D" w:rsidR="00A17B07" w:rsidRPr="008A20D5" w:rsidRDefault="00A17B07" w:rsidP="00A17B0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         </w:t>
      </w:r>
    </w:p>
    <w:p w14:paraId="287584F8" w14:textId="0A7B3899" w:rsidR="00F87F40" w:rsidRDefault="00A17B07" w:rsidP="00F87F4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DELIBERATION 2022/</w:t>
      </w:r>
      <w:r w:rsidR="00790C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32 : AMENAGEMENT DE SECURITE SUR LA RD N°19 DANS LA NOUVELLE SECTION D’AGGLOMERATION DITE « LE BOURDIEU » : CONVENTION AVEC LE CONSEIL DEPARTEMENTAL DE LA GIRONDE</w:t>
      </w:r>
    </w:p>
    <w:p w14:paraId="224A3D72" w14:textId="77777777" w:rsidR="00790C4B" w:rsidRDefault="00790C4B" w:rsidP="00790C4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Monsieur le Maire fait part du courrier reçu du Conseil Départemental concernant le projet d’aménagement de sécurité de type écluse, sur la Route Départementale n° 119 dans la nouvelle agglomération dite « Le Bourdieu ». </w:t>
      </w:r>
    </w:p>
    <w:p w14:paraId="152405AC" w14:textId="77777777" w:rsidR="00790C4B" w:rsidRDefault="00790C4B" w:rsidP="00790C4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Départemental a émis un avis favorable pour l’aménagement, sous réserve des éléments suivants : les caractéristiques et signalisations des écluses devront être conformes au guide CERTU « chicanes et écluses », les signalisations « verticale et horizontale » seront conformes à la règlementation en vigueur, le revêtement des panneaux sera de classe 2 et la gamme adaptée aux lieux d’implantation ou en cohérence avec la signalisation existante.</w:t>
      </w:r>
    </w:p>
    <w:p w14:paraId="21FA675C" w14:textId="77777777" w:rsidR="00790C4B" w:rsidRDefault="00790C4B" w:rsidP="00790C4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C0007" w14:textId="77777777" w:rsidR="00790C4B" w:rsidRDefault="00790C4B" w:rsidP="00790C4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donne lecture de la convention entre le Département et la commune.</w:t>
      </w:r>
    </w:p>
    <w:p w14:paraId="4A79CA95" w14:textId="77777777" w:rsidR="00790C4B" w:rsidRDefault="00790C4B" w:rsidP="00790C4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municipal à l’unanimité des membres présents autorise le Maire à réaliser cet aménagement sur le Domaine Public du Département, et à signer la convention correspondante.</w:t>
      </w:r>
    </w:p>
    <w:p w14:paraId="70617736" w14:textId="1E3D7281" w:rsidR="00A17B07" w:rsidRDefault="00A17B07" w:rsidP="00F87F4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A7F37C" w14:textId="0F3DD182" w:rsidR="0067204E" w:rsidRDefault="0067204E" w:rsidP="0067204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 xml:space="preserve">Pour : </w:t>
      </w:r>
      <w:r w:rsidR="00790C4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3392">
        <w:rPr>
          <w:rFonts w:ascii="Times New Roman" w:hAnsi="Times New Roman"/>
          <w:sz w:val="24"/>
          <w:szCs w:val="24"/>
        </w:rPr>
        <w:tab/>
      </w:r>
      <w:r w:rsidRPr="006A33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A3392">
        <w:rPr>
          <w:rFonts w:ascii="Times New Roman" w:hAnsi="Times New Roman"/>
          <w:sz w:val="24"/>
          <w:szCs w:val="24"/>
        </w:rPr>
        <w:t>Abstention : 0                              Contre : 0</w:t>
      </w:r>
    </w:p>
    <w:p w14:paraId="365E8F30" w14:textId="77777777" w:rsidR="0067204E" w:rsidRDefault="0067204E" w:rsidP="00F87F4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2E1936" w14:textId="3C89F200" w:rsidR="00A17B07" w:rsidRDefault="00A17B07" w:rsidP="00F87F4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D30D5D" w14:textId="1232E6FC" w:rsidR="0067204E" w:rsidRDefault="0067204E" w:rsidP="0067204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DELIBERATION 2022/</w:t>
      </w:r>
      <w:r w:rsidR="00790C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: VIREMENTS DE CREDITS</w:t>
      </w:r>
    </w:p>
    <w:p w14:paraId="75440125" w14:textId="55C407B8" w:rsidR="00790C4B" w:rsidRDefault="00790C4B" w:rsidP="0009228C">
      <w:pPr>
        <w:jc w:val="both"/>
        <w:rPr>
          <w:rFonts w:ascii="Times New Roman" w:hAnsi="Times New Roman" w:cs="Times New Roman"/>
          <w:sz w:val="24"/>
          <w:szCs w:val="24"/>
        </w:rPr>
      </w:pPr>
      <w:r w:rsidRPr="00DD743A">
        <w:rPr>
          <w:rFonts w:ascii="Times New Roman" w:hAnsi="Times New Roman" w:cs="Times New Roman"/>
          <w:sz w:val="24"/>
          <w:szCs w:val="24"/>
        </w:rPr>
        <w:t>Le conseil municipal, après en avoir délibéré, décide de procéder au vote de Virements de Crédits suivants, sur le budget de l’exercice 2022</w:t>
      </w:r>
      <w:r w:rsidR="0009228C">
        <w:rPr>
          <w:rFonts w:ascii="Times New Roman" w:hAnsi="Times New Roman" w:cs="Times New Roman"/>
          <w:sz w:val="24"/>
          <w:szCs w:val="24"/>
        </w:rPr>
        <w:t>.</w:t>
      </w:r>
    </w:p>
    <w:p w14:paraId="5C6900AC" w14:textId="434BB6BA" w:rsidR="0009228C" w:rsidRDefault="0009228C" w:rsidP="00092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DDB28" w14:textId="77777777" w:rsidR="0009228C" w:rsidRDefault="0009228C" w:rsidP="00092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CB96B" w14:textId="77777777" w:rsidR="0009228C" w:rsidRDefault="0009228C" w:rsidP="0009228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CREDITS A OUVRIR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5244"/>
        <w:gridCol w:w="1496"/>
      </w:tblGrid>
      <w:tr w:rsidR="0009228C" w14:paraId="7A1E209C" w14:textId="77777777" w:rsidTr="008539B8">
        <w:trPr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75A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Imputation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429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11EB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</w:tr>
      <w:tr w:rsidR="0009228C" w14:paraId="23E9CDCB" w14:textId="77777777" w:rsidTr="008539B8">
        <w:trPr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25F" w14:textId="77777777" w:rsidR="0009228C" w:rsidRDefault="0009228C" w:rsidP="000C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 / 6411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E089" w14:textId="77777777" w:rsidR="0009228C" w:rsidRDefault="0009228C" w:rsidP="000C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Personnel titulaire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C283" w14:textId="77777777" w:rsidR="0009228C" w:rsidRDefault="0009228C" w:rsidP="000C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100,00</w:t>
            </w:r>
          </w:p>
        </w:tc>
      </w:tr>
      <w:tr w:rsidR="0009228C" w14:paraId="1677E54F" w14:textId="77777777" w:rsidTr="008539B8">
        <w:trPr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30B" w14:textId="77777777" w:rsidR="0009228C" w:rsidRDefault="0009228C" w:rsidP="000C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/ 6518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A615" w14:textId="77777777" w:rsidR="0009228C" w:rsidRDefault="0009228C" w:rsidP="000C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3B7B" w14:textId="77777777" w:rsidR="0009228C" w:rsidRDefault="0009228C" w:rsidP="000C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1 000,00</w:t>
            </w:r>
          </w:p>
        </w:tc>
      </w:tr>
      <w:tr w:rsidR="0009228C" w14:paraId="78F7CDB8" w14:textId="77777777" w:rsidTr="008539B8">
        <w:trPr>
          <w:trHeight w:val="281"/>
          <w:jc w:val="center"/>
        </w:trPr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A2A2" w14:textId="77777777" w:rsidR="0009228C" w:rsidRDefault="0009228C" w:rsidP="000C09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F885" w14:textId="77777777" w:rsidR="0009228C" w:rsidRDefault="0009228C" w:rsidP="000C09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1 100,00</w:t>
            </w:r>
          </w:p>
        </w:tc>
      </w:tr>
    </w:tbl>
    <w:p w14:paraId="559C1004" w14:textId="77777777" w:rsidR="0009228C" w:rsidRDefault="0009228C" w:rsidP="0009228C">
      <w:pPr>
        <w:rPr>
          <w:rFonts w:ascii="Arial" w:hAnsi="Arial" w:cs="Arial"/>
          <w:b/>
          <w:bCs/>
          <w:u w:val="single"/>
        </w:rPr>
      </w:pPr>
    </w:p>
    <w:p w14:paraId="4FC6CA80" w14:textId="77777777" w:rsidR="0009228C" w:rsidRDefault="0009228C" w:rsidP="0009228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CREDITS A REDUIRE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5271"/>
        <w:gridCol w:w="1454"/>
      </w:tblGrid>
      <w:tr w:rsidR="0009228C" w14:paraId="03B3AB78" w14:textId="77777777" w:rsidTr="008539B8">
        <w:trPr>
          <w:trHeight w:val="240"/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F0D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Imputation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627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BD9B" w14:textId="77777777" w:rsidR="0009228C" w:rsidRDefault="0009228C" w:rsidP="000C0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</w:tr>
      <w:tr w:rsidR="0009228C" w14:paraId="22A579A4" w14:textId="77777777" w:rsidTr="008539B8">
        <w:trPr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B00" w14:textId="77777777" w:rsidR="0009228C" w:rsidRDefault="0009228C" w:rsidP="000C09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 / 615221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F84" w14:textId="77777777" w:rsidR="0009228C" w:rsidRDefault="0009228C" w:rsidP="000C09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Bâtiments publics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AD7D" w14:textId="77777777" w:rsidR="0009228C" w:rsidRDefault="0009228C" w:rsidP="000C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1 100,00</w:t>
            </w:r>
          </w:p>
        </w:tc>
      </w:tr>
      <w:tr w:rsidR="0009228C" w14:paraId="2AEB6520" w14:textId="77777777" w:rsidTr="008539B8">
        <w:trPr>
          <w:trHeight w:val="225"/>
          <w:jc w:val="center"/>
        </w:trPr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9768" w14:textId="77777777" w:rsidR="0009228C" w:rsidRDefault="0009228C" w:rsidP="000C09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26E2" w14:textId="77777777" w:rsidR="0009228C" w:rsidRDefault="0009228C" w:rsidP="000C09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1 100,00</w:t>
            </w:r>
          </w:p>
        </w:tc>
      </w:tr>
    </w:tbl>
    <w:p w14:paraId="6DD9729A" w14:textId="77777777" w:rsidR="00F87F40" w:rsidRDefault="00F87F40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CE035B2" w14:textId="2DEC8962" w:rsidR="00DD743A" w:rsidRDefault="00DD743A" w:rsidP="00DD743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 xml:space="preserve">Pour : </w:t>
      </w:r>
      <w:r w:rsidR="008539B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392">
        <w:rPr>
          <w:rFonts w:ascii="Times New Roman" w:hAnsi="Times New Roman"/>
          <w:sz w:val="24"/>
          <w:szCs w:val="24"/>
        </w:rPr>
        <w:tab/>
      </w:r>
      <w:r w:rsidRPr="006A3392">
        <w:rPr>
          <w:rFonts w:ascii="Times New Roman" w:hAnsi="Times New Roman"/>
          <w:sz w:val="24"/>
          <w:szCs w:val="24"/>
        </w:rPr>
        <w:tab/>
      </w:r>
      <w:r w:rsidR="00EA23E9">
        <w:rPr>
          <w:rFonts w:ascii="Times New Roman" w:hAnsi="Times New Roman"/>
          <w:sz w:val="24"/>
          <w:szCs w:val="24"/>
        </w:rPr>
        <w:t xml:space="preserve">          </w:t>
      </w:r>
      <w:r w:rsidRPr="006A3392">
        <w:rPr>
          <w:rFonts w:ascii="Times New Roman" w:hAnsi="Times New Roman"/>
          <w:sz w:val="24"/>
          <w:szCs w:val="24"/>
        </w:rPr>
        <w:t>Abstention : 0                       Contre : 0</w:t>
      </w:r>
    </w:p>
    <w:p w14:paraId="066FBD87" w14:textId="07C6A024" w:rsidR="008539B8" w:rsidRDefault="008539B8" w:rsidP="00DD743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A2C1D" w14:textId="3D7B46BA" w:rsidR="008539B8" w:rsidRDefault="008539B8" w:rsidP="00DD743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552084" w14:textId="73A165F9" w:rsidR="008539B8" w:rsidRDefault="008539B8" w:rsidP="00DD743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DELIBERATION 2022/34 : LOCATION LOGEMENT 63 ROUTE DE DARLAN</w:t>
      </w:r>
    </w:p>
    <w:p w14:paraId="11D1F599" w14:textId="3EC7B70A" w:rsidR="008539B8" w:rsidRDefault="008539B8" w:rsidP="00DD743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2383FA9" w14:textId="77777777" w:rsidR="008539B8" w:rsidRDefault="008539B8" w:rsidP="008539B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précise que le logement 63 Route de Darlan sera loué à compter du 3 janvier 2023 pour une durée de six ans, soit jusqu’au 2 janvier 2029 à Mme Alexia RIOT.</w:t>
      </w:r>
    </w:p>
    <w:p w14:paraId="32EEF316" w14:textId="77777777" w:rsidR="008539B8" w:rsidRDefault="008539B8" w:rsidP="008539B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071C8" w14:textId="77777777" w:rsidR="008539B8" w:rsidRDefault="008539B8" w:rsidP="008539B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loyer sera de 630 Euros, il sera révisable chaque année sur la base de l’indice du 3</w:t>
      </w:r>
      <w:r w:rsidRPr="00AA653E">
        <w:rPr>
          <w:rFonts w:ascii="Times New Roman" w:hAnsi="Times New Roman"/>
          <w:sz w:val="24"/>
          <w:szCs w:val="24"/>
          <w:vertAlign w:val="superscript"/>
        </w:rPr>
        <w:t>ème</w:t>
      </w:r>
      <w:r>
        <w:rPr>
          <w:rFonts w:ascii="Times New Roman" w:hAnsi="Times New Roman"/>
          <w:sz w:val="24"/>
          <w:szCs w:val="24"/>
        </w:rPr>
        <w:t xml:space="preserve"> trimestre de l’année précédente.</w:t>
      </w:r>
    </w:p>
    <w:p w14:paraId="0A49B085" w14:textId="77777777" w:rsidR="008539B8" w:rsidRDefault="008539B8" w:rsidP="008539B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58DE5" w14:textId="77777777" w:rsidR="008539B8" w:rsidRPr="00AA653E" w:rsidRDefault="008539B8" w:rsidP="008539B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dépôt de garantie sera équivalent à un mois de loyer soit 630 €.</w:t>
      </w:r>
    </w:p>
    <w:p w14:paraId="0EC5C6EA" w14:textId="77777777" w:rsidR="008539B8" w:rsidRDefault="008539B8" w:rsidP="00DD743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BAE846" w14:textId="6DF216C8" w:rsidR="008539B8" w:rsidRDefault="008539B8" w:rsidP="008539B8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 xml:space="preserve">Pour : </w:t>
      </w:r>
      <w:r>
        <w:rPr>
          <w:rFonts w:ascii="Times New Roman" w:hAnsi="Times New Roman"/>
          <w:sz w:val="24"/>
          <w:szCs w:val="24"/>
        </w:rPr>
        <w:t xml:space="preserve">9                                  </w:t>
      </w:r>
      <w:r w:rsidRPr="006A3392">
        <w:rPr>
          <w:rFonts w:ascii="Times New Roman" w:hAnsi="Times New Roman"/>
          <w:sz w:val="24"/>
          <w:szCs w:val="24"/>
        </w:rPr>
        <w:t>Abstention : 0                              Contre : 0</w:t>
      </w:r>
    </w:p>
    <w:p w14:paraId="25F8B377" w14:textId="77777777" w:rsidR="00F87F40" w:rsidRDefault="00F87F40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9007C7" w14:textId="77777777" w:rsidR="00F87F40" w:rsidRDefault="00F87F40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2951FE" w14:textId="457530AC" w:rsidR="000C5854" w:rsidRPr="00764AF2" w:rsidRDefault="00DE43D4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EMPRUNT POUR TRAVAUX LOGEMENT</w:t>
      </w:r>
    </w:p>
    <w:p w14:paraId="03982317" w14:textId="7E86D256" w:rsidR="0077535C" w:rsidRPr="00764AF2" w:rsidRDefault="0077535C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B81446" w14:textId="5D72929B" w:rsidR="00F00D55" w:rsidRDefault="00F00D55" w:rsidP="00BB004E">
      <w:pPr>
        <w:tabs>
          <w:tab w:val="left" w:pos="7088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le Maire </w:t>
      </w:r>
      <w:r w:rsidR="00916967">
        <w:rPr>
          <w:rFonts w:ascii="Times New Roman" w:hAnsi="Times New Roman"/>
          <w:sz w:val="24"/>
          <w:szCs w:val="24"/>
        </w:rPr>
        <w:t>rappelle l</w:t>
      </w:r>
      <w:r w:rsidR="00446927">
        <w:rPr>
          <w:rFonts w:ascii="Times New Roman" w:hAnsi="Times New Roman"/>
          <w:sz w:val="24"/>
          <w:szCs w:val="24"/>
        </w:rPr>
        <w:t xml:space="preserve">es propositions de prêt faites par le Crédit Agricole et la Caisse d’Epargne, pour les travaux du logement 100 Route de La Pointe pour un montant de </w:t>
      </w:r>
      <w:r w:rsidR="00DB7303">
        <w:rPr>
          <w:rFonts w:ascii="Times New Roman" w:hAnsi="Times New Roman"/>
          <w:sz w:val="24"/>
          <w:szCs w:val="24"/>
        </w:rPr>
        <w:t>73 000 €.</w:t>
      </w:r>
    </w:p>
    <w:p w14:paraId="616EE751" w14:textId="700F28C9" w:rsidR="00446927" w:rsidRDefault="00DB7303" w:rsidP="00BB004E">
      <w:pPr>
        <w:tabs>
          <w:tab w:val="left" w:pos="7088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Caisse d’Epargne</w:t>
      </w:r>
      <w:r w:rsidR="00446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propose deux financements : un sur 108 mois à taux révisable non capé avec un remboursement au trimestre au taux du jour de 2,55 % et un autre sur 120 mois à taux révisable non capé avec un remboursement au trimestre au taux du jour de 2,56 %.</w:t>
      </w:r>
    </w:p>
    <w:p w14:paraId="109C8B6D" w14:textId="55EFF26A" w:rsidR="00DB7303" w:rsidRDefault="00DB7303" w:rsidP="00BB004E">
      <w:pPr>
        <w:tabs>
          <w:tab w:val="left" w:pos="7088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Crédit Agricole propose un financement sur 180 mois avec un remboursement annuel à taux fixe de </w:t>
      </w:r>
      <w:r w:rsidR="00BB004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3,26 %.</w:t>
      </w:r>
    </w:p>
    <w:p w14:paraId="1D9C0579" w14:textId="21EFF8F4" w:rsidR="00DB7303" w:rsidRDefault="00916967" w:rsidP="00DE43D4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présente la proposition faite par la Caisse des Dépôts : sur 25 ans, avec un index des prêts sur le taux du livret A (soit 2 % à ce jour), une marge sur index de 1,30 % et une commission d’instruction de 0,06 % du montant de chaque ligne de prêt.</w:t>
      </w:r>
    </w:p>
    <w:p w14:paraId="0E2E6EC7" w14:textId="265C7C5F" w:rsidR="00916967" w:rsidRDefault="00916967" w:rsidP="00DE43D4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</w:p>
    <w:p w14:paraId="451C0534" w14:textId="4348A4E4" w:rsidR="00916967" w:rsidRDefault="00916967" w:rsidP="00DE43D4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municipal opte pour le Crédit Agricole, et charge M. le Maire de les recontacter.</w:t>
      </w:r>
    </w:p>
    <w:p w14:paraId="0AFD5A0F" w14:textId="3474B7A8" w:rsidR="00F00D55" w:rsidRDefault="00F00D55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</w:p>
    <w:p w14:paraId="6DC3418A" w14:textId="35C6B9D5" w:rsidR="00DB7303" w:rsidRDefault="00916967" w:rsidP="00DB7303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CHOIX DES FUTURS LOCATAIRES 100 ROUTE DE LA POINTE</w:t>
      </w:r>
    </w:p>
    <w:p w14:paraId="73CF97D3" w14:textId="7E00652C" w:rsidR="00F00D55" w:rsidRDefault="00F00D55" w:rsidP="009571DC">
      <w:pPr>
        <w:tabs>
          <w:tab w:val="left" w:pos="7088"/>
          <w:tab w:val="left" w:pos="79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82D9739" w14:textId="104FF324" w:rsidR="00BB004E" w:rsidRPr="00916967" w:rsidRDefault="00916967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916967">
        <w:rPr>
          <w:rFonts w:ascii="Times New Roman" w:hAnsi="Times New Roman"/>
          <w:sz w:val="24"/>
          <w:szCs w:val="24"/>
        </w:rPr>
        <w:t>Monsieur le Maire fait part de toutes les candidatures reçu</w:t>
      </w:r>
      <w:r w:rsidR="008B42D8">
        <w:rPr>
          <w:rFonts w:ascii="Times New Roman" w:hAnsi="Times New Roman"/>
          <w:sz w:val="24"/>
          <w:szCs w:val="24"/>
        </w:rPr>
        <w:t>e</w:t>
      </w:r>
      <w:r w:rsidRPr="00916967">
        <w:rPr>
          <w:rFonts w:ascii="Times New Roman" w:hAnsi="Times New Roman"/>
          <w:sz w:val="24"/>
          <w:szCs w:val="24"/>
        </w:rPr>
        <w:t>s pour la location.</w:t>
      </w:r>
      <w:r w:rsidR="008B42D8">
        <w:rPr>
          <w:rFonts w:ascii="Times New Roman" w:hAnsi="Times New Roman"/>
          <w:sz w:val="24"/>
          <w:szCs w:val="24"/>
        </w:rPr>
        <w:t xml:space="preserve"> Un premier tri est fait, il faudra affiner.</w:t>
      </w:r>
    </w:p>
    <w:p w14:paraId="4ABA49CA" w14:textId="67AD9529" w:rsidR="00F00D55" w:rsidRDefault="00F00D55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</w:rPr>
      </w:pPr>
    </w:p>
    <w:p w14:paraId="41D6D8BC" w14:textId="06DAB0B3" w:rsidR="00EA23E9" w:rsidRDefault="008B42D8" w:rsidP="00EA23E9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PROJET ASSAINISSEMENT COLLECTIF</w:t>
      </w:r>
    </w:p>
    <w:p w14:paraId="220AC927" w14:textId="12D3B0CB" w:rsidR="00F00D55" w:rsidRDefault="00F00D55" w:rsidP="00F00D55">
      <w:pPr>
        <w:tabs>
          <w:tab w:val="left" w:pos="7088"/>
          <w:tab w:val="left" w:pos="79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4DFC15" w14:textId="63ECBA69" w:rsidR="00EA23E9" w:rsidRDefault="008B42D8" w:rsidP="00C1081D">
      <w:pPr>
        <w:tabs>
          <w:tab w:val="left" w:pos="7088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Une réunion a eu lieu avec le Syndicat des eaux de Targon.</w:t>
      </w:r>
    </w:p>
    <w:p w14:paraId="0BB83241" w14:textId="09318541" w:rsidR="008B42D8" w:rsidRDefault="008B42D8" w:rsidP="00C1081D">
      <w:pPr>
        <w:tabs>
          <w:tab w:val="left" w:pos="7088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faudra une pompe de relevage pour traverser le ruisseau.</w:t>
      </w:r>
    </w:p>
    <w:p w14:paraId="4BD1D558" w14:textId="52235135" w:rsidR="008B42D8" w:rsidRDefault="008B42D8" w:rsidP="00C1081D">
      <w:pPr>
        <w:tabs>
          <w:tab w:val="left" w:pos="7088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station devrait faire entre 2 000 et 2500 m2.</w:t>
      </w:r>
    </w:p>
    <w:p w14:paraId="2FEF3027" w14:textId="26FF72B8" w:rsidR="008B42D8" w:rsidRDefault="008B42D8" w:rsidP="00C1081D">
      <w:pPr>
        <w:tabs>
          <w:tab w:val="left" w:pos="7088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coût total est estimé à 800 000 € HT</w:t>
      </w:r>
    </w:p>
    <w:p w14:paraId="30E0CFCA" w14:textId="1175B7BD" w:rsidR="008B42D8" w:rsidRDefault="008B42D8" w:rsidP="00C1081D">
      <w:pPr>
        <w:tabs>
          <w:tab w:val="left" w:pos="7088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président du Syndicat demande que la commune de Soulignac finance une partie. Après les subventions sorties, il resterait 410 000 € à financer, à hauteur de 100 000 € pour la commune de Soulignac.</w:t>
      </w:r>
    </w:p>
    <w:p w14:paraId="6C1681A8" w14:textId="6D81F665" w:rsidR="008B42D8" w:rsidRDefault="008B42D8" w:rsidP="00C1081D">
      <w:pPr>
        <w:tabs>
          <w:tab w:val="left" w:pos="7088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Président du Syndicat assistera à une prochaine réunion du conseil municipal.</w:t>
      </w:r>
    </w:p>
    <w:p w14:paraId="49950D68" w14:textId="77777777" w:rsidR="00BB004E" w:rsidRDefault="00BB004E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</w:p>
    <w:p w14:paraId="21D678CB" w14:textId="7EE84212" w:rsidR="00EA23E9" w:rsidRDefault="008B42D8" w:rsidP="009571DC">
      <w:pPr>
        <w:tabs>
          <w:tab w:val="left" w:pos="7088"/>
          <w:tab w:val="left" w:pos="79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PROJET BIOGRAPHIE</w:t>
      </w:r>
    </w:p>
    <w:p w14:paraId="3A1DFB47" w14:textId="2B3DA79D" w:rsidR="00EA23E9" w:rsidRDefault="00EA23E9" w:rsidP="009571DC">
      <w:pPr>
        <w:tabs>
          <w:tab w:val="left" w:pos="7088"/>
          <w:tab w:val="left" w:pos="79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21ADF7" w14:textId="39ACB443" w:rsidR="00EB7A06" w:rsidRDefault="008B42D8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commission s’est réunie hier </w:t>
      </w:r>
      <w:r w:rsidR="00230BBA">
        <w:rPr>
          <w:rFonts w:ascii="Times New Roman" w:hAnsi="Times New Roman"/>
          <w:sz w:val="24"/>
          <w:szCs w:val="24"/>
        </w:rPr>
        <w:t>pour mettre à jour la liste des participants (17 familles)</w:t>
      </w:r>
    </w:p>
    <w:p w14:paraId="235C4B74" w14:textId="6A3BE69A" w:rsidR="00230BBA" w:rsidRDefault="00230BBA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Certains ont répondu favorablement.</w:t>
      </w:r>
    </w:p>
    <w:p w14:paraId="170A8AFF" w14:textId="31F5DDA4" w:rsidR="00230BBA" w:rsidRDefault="00230BBA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Juliena</w:t>
      </w:r>
      <w:proofErr w:type="spellEnd"/>
      <w:r>
        <w:rPr>
          <w:rFonts w:ascii="Times New Roman" w:hAnsi="Times New Roman"/>
          <w:sz w:val="24"/>
          <w:szCs w:val="24"/>
        </w:rPr>
        <w:t xml:space="preserve"> ABERLEN précise que si des entretiens sont ajoutés avec la biographe, ceux-ci seront </w:t>
      </w:r>
      <w:proofErr w:type="gramStart"/>
      <w:r>
        <w:rPr>
          <w:rFonts w:ascii="Times New Roman" w:hAnsi="Times New Roman"/>
          <w:sz w:val="24"/>
          <w:szCs w:val="24"/>
        </w:rPr>
        <w:t>facturés  225</w:t>
      </w:r>
      <w:proofErr w:type="gramEnd"/>
      <w:r>
        <w:rPr>
          <w:rFonts w:ascii="Times New Roman" w:hAnsi="Times New Roman"/>
          <w:sz w:val="24"/>
          <w:szCs w:val="24"/>
        </w:rPr>
        <w:t xml:space="preserve"> €.</w:t>
      </w:r>
    </w:p>
    <w:p w14:paraId="4044AF86" w14:textId="3703F082" w:rsidR="00230BBA" w:rsidRDefault="00230BBA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biographe se forme pour être auteur, elle a appris lors de sa formation qu</w:t>
      </w:r>
      <w:r w:rsidR="00BE2F28">
        <w:rPr>
          <w:rFonts w:ascii="Times New Roman" w:hAnsi="Times New Roman"/>
          <w:sz w:val="24"/>
          <w:szCs w:val="24"/>
        </w:rPr>
        <w:t>’elle devait faire signer des documents pour la cession des droits aux témoins du livre.</w:t>
      </w:r>
    </w:p>
    <w:p w14:paraId="2D2E7D20" w14:textId="1F46D062" w:rsidR="00BE2F28" w:rsidRDefault="00BE2F28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la partie édition, la biographe serait co-auteur, donc des droits d’auteur pourrait lui être versés.</w:t>
      </w:r>
    </w:p>
    <w:p w14:paraId="049C97B3" w14:textId="0674596A" w:rsidR="00EB7A06" w:rsidRDefault="00EB7A06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</w:p>
    <w:p w14:paraId="317833EF" w14:textId="6B6D2D17" w:rsidR="00B422FB" w:rsidRDefault="00B422FB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</w:p>
    <w:p w14:paraId="5667C051" w14:textId="1DF930DA" w:rsidR="00B422FB" w:rsidRDefault="00BE2F28" w:rsidP="009571DC">
      <w:pPr>
        <w:tabs>
          <w:tab w:val="left" w:pos="7088"/>
          <w:tab w:val="left" w:pos="79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VŒUX 2023</w:t>
      </w:r>
    </w:p>
    <w:p w14:paraId="7538AB0B" w14:textId="69316BC7" w:rsidR="00B422FB" w:rsidRDefault="00B422FB" w:rsidP="009571DC">
      <w:pPr>
        <w:tabs>
          <w:tab w:val="left" w:pos="7088"/>
          <w:tab w:val="left" w:pos="79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009CD1" w14:textId="1F2D28D0" w:rsidR="00BE2F28" w:rsidRDefault="00BE2F28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Ils sont fixés au vendredi 13 janvier 2023 à partir de 18 h 30.</w:t>
      </w:r>
    </w:p>
    <w:p w14:paraId="228365C4" w14:textId="77777777" w:rsidR="00BE2F28" w:rsidRDefault="00BE2F28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</w:p>
    <w:p w14:paraId="723B47C2" w14:textId="77777777" w:rsidR="004E2C61" w:rsidRDefault="004E2C61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397215A" w14:textId="77777777" w:rsidR="00D02876" w:rsidRDefault="00D02876" w:rsidP="00D02876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QUESTIONS DIVERSES</w:t>
      </w:r>
    </w:p>
    <w:p w14:paraId="27E72E86" w14:textId="77777777" w:rsidR="00D02876" w:rsidRDefault="00D02876" w:rsidP="00D02876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ECD764" w14:textId="5FD62FEE" w:rsidR="000278D6" w:rsidRDefault="002A5DD4" w:rsidP="005117BB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Faire le point avec RENE Julien pour le prochain contrat d’entretien de la commune. Voir avec la mairie de Villenave de Rions et Cardan, un agent serait peut</w:t>
      </w:r>
      <w:r w:rsidR="00C1081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être disponible.</w:t>
      </w:r>
    </w:p>
    <w:p w14:paraId="66F57660" w14:textId="77777777" w:rsidR="00FC7920" w:rsidRPr="005117BB" w:rsidRDefault="00FC7920" w:rsidP="002A789A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E9D9FA" w14:textId="695C1CD1" w:rsidR="00543DB2" w:rsidRDefault="00543DB2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A6555" w14:textId="289E1478" w:rsidR="00543DB2" w:rsidRDefault="00543DB2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407F9" w14:textId="016F2D18" w:rsidR="00543DB2" w:rsidRDefault="00543DB2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Délibérations prises 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2022/</w:t>
      </w:r>
      <w:r w:rsidR="002A5DD4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</w:p>
    <w:p w14:paraId="06B01962" w14:textId="2EF21FBC" w:rsidR="00543DB2" w:rsidRDefault="00543DB2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2022/</w:t>
      </w:r>
      <w:r w:rsidR="002A5DD4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</w:p>
    <w:p w14:paraId="6F5A71C7" w14:textId="5D0E3F4D" w:rsidR="00EB7A06" w:rsidRDefault="00EB7A06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2022/</w:t>
      </w:r>
      <w:r w:rsidR="002A5DD4"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</w:p>
    <w:p w14:paraId="0EBE25EA" w14:textId="6ABED331" w:rsidR="00EB7A06" w:rsidRDefault="00EB7A06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2022/</w:t>
      </w:r>
      <w:r w:rsidR="002A5DD4">
        <w:rPr>
          <w:rFonts w:ascii="Times New Roman" w:eastAsia="Times New Roman" w:hAnsi="Times New Roman" w:cs="Times New Roman"/>
          <w:b/>
          <w:bCs/>
          <w:sz w:val="24"/>
          <w:szCs w:val="24"/>
        </w:rPr>
        <w:t>33</w:t>
      </w:r>
    </w:p>
    <w:p w14:paraId="5B339FB7" w14:textId="2C05802B" w:rsidR="00EB7A06" w:rsidRDefault="00EB7A06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2022/</w:t>
      </w:r>
      <w:r w:rsidR="002A5DD4">
        <w:rPr>
          <w:rFonts w:ascii="Times New Roman" w:eastAsia="Times New Roman" w:hAnsi="Times New Roman" w:cs="Times New Roman"/>
          <w:b/>
          <w:bCs/>
          <w:sz w:val="24"/>
          <w:szCs w:val="24"/>
        </w:rPr>
        <w:t>34</w:t>
      </w:r>
    </w:p>
    <w:p w14:paraId="46357E19" w14:textId="6A12C7DC" w:rsidR="00EB7A06" w:rsidRPr="00543DB2" w:rsidRDefault="00EB7A06" w:rsidP="00E81C2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FA2FDD5" w14:textId="150F099E" w:rsidR="00E81C25" w:rsidRPr="00E81C25" w:rsidRDefault="00543DB2" w:rsidP="00E81C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14:paraId="17C6ACE1" w14:textId="4AF42F69" w:rsidR="007B3828" w:rsidRDefault="007B3828" w:rsidP="007B3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B3828" w:rsidSect="000B4AF6">
      <w:pgSz w:w="11906" w:h="16838"/>
      <w:pgMar w:top="964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60B"/>
    <w:multiLevelType w:val="hybridMultilevel"/>
    <w:tmpl w:val="3A9AACC8"/>
    <w:lvl w:ilvl="0" w:tplc="107CB2B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32E295B"/>
    <w:multiLevelType w:val="hybridMultilevel"/>
    <w:tmpl w:val="582621C6"/>
    <w:lvl w:ilvl="0" w:tplc="02C494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694B"/>
    <w:multiLevelType w:val="hybridMultilevel"/>
    <w:tmpl w:val="6C1CD864"/>
    <w:lvl w:ilvl="0" w:tplc="DC48617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62F3F"/>
    <w:multiLevelType w:val="hybridMultilevel"/>
    <w:tmpl w:val="DE4EE1AA"/>
    <w:lvl w:ilvl="0" w:tplc="3A4829B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D7A2E6F"/>
    <w:multiLevelType w:val="hybridMultilevel"/>
    <w:tmpl w:val="A2E4748A"/>
    <w:lvl w:ilvl="0" w:tplc="7B50316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695B"/>
    <w:multiLevelType w:val="hybridMultilevel"/>
    <w:tmpl w:val="EF44B664"/>
    <w:lvl w:ilvl="0" w:tplc="26587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6029A"/>
    <w:multiLevelType w:val="hybridMultilevel"/>
    <w:tmpl w:val="F16C6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8429F"/>
    <w:multiLevelType w:val="hybridMultilevel"/>
    <w:tmpl w:val="DD1C385C"/>
    <w:lvl w:ilvl="0" w:tplc="AFF25ED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03B1"/>
    <w:multiLevelType w:val="hybridMultilevel"/>
    <w:tmpl w:val="949CA1AE"/>
    <w:lvl w:ilvl="0" w:tplc="F59C0E36">
      <w:start w:val="1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F83F0E"/>
    <w:multiLevelType w:val="hybridMultilevel"/>
    <w:tmpl w:val="B23413C2"/>
    <w:lvl w:ilvl="0" w:tplc="7AE2A5F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25943"/>
    <w:multiLevelType w:val="hybridMultilevel"/>
    <w:tmpl w:val="558C507A"/>
    <w:lvl w:ilvl="0" w:tplc="B914EAE0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279D3"/>
    <w:multiLevelType w:val="hybridMultilevel"/>
    <w:tmpl w:val="3CAE52C6"/>
    <w:lvl w:ilvl="0" w:tplc="3C2CDE2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1BF3178"/>
    <w:multiLevelType w:val="hybridMultilevel"/>
    <w:tmpl w:val="2E3AC0A8"/>
    <w:lvl w:ilvl="0" w:tplc="26587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6343A"/>
    <w:multiLevelType w:val="hybridMultilevel"/>
    <w:tmpl w:val="314CA4DE"/>
    <w:lvl w:ilvl="0" w:tplc="63A646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942A0"/>
    <w:multiLevelType w:val="hybridMultilevel"/>
    <w:tmpl w:val="9B6E303C"/>
    <w:lvl w:ilvl="0" w:tplc="A9464D1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C5E787A"/>
    <w:multiLevelType w:val="hybridMultilevel"/>
    <w:tmpl w:val="470E37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70A43"/>
    <w:multiLevelType w:val="hybridMultilevel"/>
    <w:tmpl w:val="DE982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83DA4"/>
    <w:multiLevelType w:val="hybridMultilevel"/>
    <w:tmpl w:val="7804BFFA"/>
    <w:lvl w:ilvl="0" w:tplc="1AC6966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17BC2"/>
    <w:multiLevelType w:val="hybridMultilevel"/>
    <w:tmpl w:val="9000CB8E"/>
    <w:lvl w:ilvl="0" w:tplc="73E8086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917EE"/>
    <w:multiLevelType w:val="hybridMultilevel"/>
    <w:tmpl w:val="65222482"/>
    <w:lvl w:ilvl="0" w:tplc="8EE4587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91ECF"/>
    <w:multiLevelType w:val="hybridMultilevel"/>
    <w:tmpl w:val="35B4BA8E"/>
    <w:lvl w:ilvl="0" w:tplc="FA74BB18">
      <w:start w:val="6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CF006AF"/>
    <w:multiLevelType w:val="hybridMultilevel"/>
    <w:tmpl w:val="CE3ED7FA"/>
    <w:lvl w:ilvl="0" w:tplc="366649FC">
      <w:numFmt w:val="bullet"/>
      <w:lvlText w:val="-"/>
      <w:lvlJc w:val="left"/>
      <w:pPr>
        <w:ind w:left="1062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6F985A8F"/>
    <w:multiLevelType w:val="hybridMultilevel"/>
    <w:tmpl w:val="CE1A74E2"/>
    <w:lvl w:ilvl="0" w:tplc="89B66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2146F"/>
    <w:multiLevelType w:val="hybridMultilevel"/>
    <w:tmpl w:val="1F0C64E6"/>
    <w:lvl w:ilvl="0" w:tplc="052E23CE">
      <w:start w:val="1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2BB2DD6"/>
    <w:multiLevelType w:val="hybridMultilevel"/>
    <w:tmpl w:val="695201CE"/>
    <w:lvl w:ilvl="0" w:tplc="279018D0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EC94693"/>
    <w:multiLevelType w:val="hybridMultilevel"/>
    <w:tmpl w:val="52F27D7E"/>
    <w:lvl w:ilvl="0" w:tplc="A02EB0E2">
      <w:numFmt w:val="bullet"/>
      <w:lvlText w:val="-"/>
      <w:lvlJc w:val="left"/>
      <w:pPr>
        <w:ind w:left="1782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 w16cid:durableId="668604920">
    <w:abstractNumId w:val="17"/>
  </w:num>
  <w:num w:numId="2" w16cid:durableId="101337741">
    <w:abstractNumId w:val="14"/>
  </w:num>
  <w:num w:numId="3" w16cid:durableId="719673062">
    <w:abstractNumId w:val="3"/>
  </w:num>
  <w:num w:numId="4" w16cid:durableId="20676083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7441618">
    <w:abstractNumId w:val="7"/>
  </w:num>
  <w:num w:numId="6" w16cid:durableId="470556387">
    <w:abstractNumId w:val="4"/>
  </w:num>
  <w:num w:numId="7" w16cid:durableId="266809836">
    <w:abstractNumId w:val="20"/>
  </w:num>
  <w:num w:numId="8" w16cid:durableId="938029413">
    <w:abstractNumId w:val="23"/>
  </w:num>
  <w:num w:numId="9" w16cid:durableId="158742322">
    <w:abstractNumId w:val="8"/>
  </w:num>
  <w:num w:numId="10" w16cid:durableId="1180464167">
    <w:abstractNumId w:val="13"/>
  </w:num>
  <w:num w:numId="11" w16cid:durableId="158498785">
    <w:abstractNumId w:val="22"/>
  </w:num>
  <w:num w:numId="12" w16cid:durableId="224755190">
    <w:abstractNumId w:val="11"/>
  </w:num>
  <w:num w:numId="13" w16cid:durableId="404496028">
    <w:abstractNumId w:val="21"/>
  </w:num>
  <w:num w:numId="14" w16cid:durableId="1968075059">
    <w:abstractNumId w:val="6"/>
  </w:num>
  <w:num w:numId="15" w16cid:durableId="153255059">
    <w:abstractNumId w:val="5"/>
  </w:num>
  <w:num w:numId="16" w16cid:durableId="1774207611">
    <w:abstractNumId w:val="15"/>
  </w:num>
  <w:num w:numId="17" w16cid:durableId="641469252">
    <w:abstractNumId w:val="16"/>
  </w:num>
  <w:num w:numId="18" w16cid:durableId="1324121501">
    <w:abstractNumId w:val="12"/>
  </w:num>
  <w:num w:numId="19" w16cid:durableId="1955676439">
    <w:abstractNumId w:val="24"/>
  </w:num>
  <w:num w:numId="20" w16cid:durableId="595871929">
    <w:abstractNumId w:val="25"/>
  </w:num>
  <w:num w:numId="21" w16cid:durableId="1242763376">
    <w:abstractNumId w:val="10"/>
  </w:num>
  <w:num w:numId="22" w16cid:durableId="198450644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338333">
    <w:abstractNumId w:val="0"/>
  </w:num>
  <w:num w:numId="24" w16cid:durableId="2075229940">
    <w:abstractNumId w:val="9"/>
  </w:num>
  <w:num w:numId="25" w16cid:durableId="1268778863">
    <w:abstractNumId w:val="2"/>
  </w:num>
  <w:num w:numId="26" w16cid:durableId="962922559">
    <w:abstractNumId w:val="1"/>
  </w:num>
  <w:num w:numId="27" w16cid:durableId="101846100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37298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0"/>
    <w:rsid w:val="000005BA"/>
    <w:rsid w:val="00002D71"/>
    <w:rsid w:val="00006720"/>
    <w:rsid w:val="000137AB"/>
    <w:rsid w:val="00013D99"/>
    <w:rsid w:val="0001475B"/>
    <w:rsid w:val="0001627D"/>
    <w:rsid w:val="0002332B"/>
    <w:rsid w:val="00025D15"/>
    <w:rsid w:val="000278D6"/>
    <w:rsid w:val="00033BF6"/>
    <w:rsid w:val="00034759"/>
    <w:rsid w:val="00037EA6"/>
    <w:rsid w:val="00042028"/>
    <w:rsid w:val="00044122"/>
    <w:rsid w:val="000464D9"/>
    <w:rsid w:val="000471AA"/>
    <w:rsid w:val="000471E4"/>
    <w:rsid w:val="00050B92"/>
    <w:rsid w:val="000512B5"/>
    <w:rsid w:val="00051B70"/>
    <w:rsid w:val="000538A5"/>
    <w:rsid w:val="00054AEB"/>
    <w:rsid w:val="000558C6"/>
    <w:rsid w:val="00060EC7"/>
    <w:rsid w:val="00061DBA"/>
    <w:rsid w:val="00070A57"/>
    <w:rsid w:val="00072DC3"/>
    <w:rsid w:val="0007404F"/>
    <w:rsid w:val="0007427B"/>
    <w:rsid w:val="00074A4C"/>
    <w:rsid w:val="00075EF2"/>
    <w:rsid w:val="000769D8"/>
    <w:rsid w:val="000807E7"/>
    <w:rsid w:val="00081B9A"/>
    <w:rsid w:val="00081E4A"/>
    <w:rsid w:val="00082968"/>
    <w:rsid w:val="000859B1"/>
    <w:rsid w:val="00086F30"/>
    <w:rsid w:val="00087084"/>
    <w:rsid w:val="0008768B"/>
    <w:rsid w:val="0009228C"/>
    <w:rsid w:val="0009362E"/>
    <w:rsid w:val="0009451B"/>
    <w:rsid w:val="00095673"/>
    <w:rsid w:val="00095F5B"/>
    <w:rsid w:val="00097856"/>
    <w:rsid w:val="000A0C28"/>
    <w:rsid w:val="000A1670"/>
    <w:rsid w:val="000B18AB"/>
    <w:rsid w:val="000B4AF6"/>
    <w:rsid w:val="000B54AF"/>
    <w:rsid w:val="000B6D85"/>
    <w:rsid w:val="000B7BF2"/>
    <w:rsid w:val="000C0615"/>
    <w:rsid w:val="000C0F32"/>
    <w:rsid w:val="000C3536"/>
    <w:rsid w:val="000C3DD7"/>
    <w:rsid w:val="000C4035"/>
    <w:rsid w:val="000C5854"/>
    <w:rsid w:val="000C62DE"/>
    <w:rsid w:val="000C7479"/>
    <w:rsid w:val="000D073F"/>
    <w:rsid w:val="000D1F55"/>
    <w:rsid w:val="000D3185"/>
    <w:rsid w:val="000D7963"/>
    <w:rsid w:val="000E04F4"/>
    <w:rsid w:val="000E793B"/>
    <w:rsid w:val="000F08AF"/>
    <w:rsid w:val="000F123F"/>
    <w:rsid w:val="000F2366"/>
    <w:rsid w:val="000F3314"/>
    <w:rsid w:val="000F4C34"/>
    <w:rsid w:val="000F661C"/>
    <w:rsid w:val="00110C3E"/>
    <w:rsid w:val="00115DB6"/>
    <w:rsid w:val="001215A2"/>
    <w:rsid w:val="001329CC"/>
    <w:rsid w:val="00132CE7"/>
    <w:rsid w:val="001348A4"/>
    <w:rsid w:val="00141FA5"/>
    <w:rsid w:val="00146E40"/>
    <w:rsid w:val="001475C3"/>
    <w:rsid w:val="00150C45"/>
    <w:rsid w:val="00156935"/>
    <w:rsid w:val="0015787B"/>
    <w:rsid w:val="00161F33"/>
    <w:rsid w:val="00170454"/>
    <w:rsid w:val="00170A9E"/>
    <w:rsid w:val="00172C54"/>
    <w:rsid w:val="00177C50"/>
    <w:rsid w:val="00181514"/>
    <w:rsid w:val="00185C0E"/>
    <w:rsid w:val="0018785E"/>
    <w:rsid w:val="001921D2"/>
    <w:rsid w:val="00194E3A"/>
    <w:rsid w:val="00196C24"/>
    <w:rsid w:val="00197BA7"/>
    <w:rsid w:val="001B1F1A"/>
    <w:rsid w:val="001B2D8D"/>
    <w:rsid w:val="001B4135"/>
    <w:rsid w:val="001B7B44"/>
    <w:rsid w:val="001C29EB"/>
    <w:rsid w:val="001C34E5"/>
    <w:rsid w:val="001C6022"/>
    <w:rsid w:val="001D2488"/>
    <w:rsid w:val="001D2923"/>
    <w:rsid w:val="001D63E3"/>
    <w:rsid w:val="001E127C"/>
    <w:rsid w:val="001E2A64"/>
    <w:rsid w:val="001F1634"/>
    <w:rsid w:val="001F32B8"/>
    <w:rsid w:val="001F52E9"/>
    <w:rsid w:val="002046B5"/>
    <w:rsid w:val="0020652D"/>
    <w:rsid w:val="002105B5"/>
    <w:rsid w:val="0021282E"/>
    <w:rsid w:val="00212D72"/>
    <w:rsid w:val="00213587"/>
    <w:rsid w:val="00214110"/>
    <w:rsid w:val="00222879"/>
    <w:rsid w:val="00225EB4"/>
    <w:rsid w:val="0022666D"/>
    <w:rsid w:val="00226CD5"/>
    <w:rsid w:val="00230BBA"/>
    <w:rsid w:val="002338FA"/>
    <w:rsid w:val="00233AF6"/>
    <w:rsid w:val="002409FF"/>
    <w:rsid w:val="002457F7"/>
    <w:rsid w:val="0025422D"/>
    <w:rsid w:val="002549DD"/>
    <w:rsid w:val="002564E1"/>
    <w:rsid w:val="00257255"/>
    <w:rsid w:val="00261D08"/>
    <w:rsid w:val="00265C70"/>
    <w:rsid w:val="002745DE"/>
    <w:rsid w:val="00274D38"/>
    <w:rsid w:val="0027734E"/>
    <w:rsid w:val="0027788E"/>
    <w:rsid w:val="002831D5"/>
    <w:rsid w:val="00283B80"/>
    <w:rsid w:val="00286A6A"/>
    <w:rsid w:val="00286D27"/>
    <w:rsid w:val="002930CC"/>
    <w:rsid w:val="002948C9"/>
    <w:rsid w:val="002A0908"/>
    <w:rsid w:val="002A1B9B"/>
    <w:rsid w:val="002A1F3C"/>
    <w:rsid w:val="002A27E7"/>
    <w:rsid w:val="002A5DD4"/>
    <w:rsid w:val="002A6BF4"/>
    <w:rsid w:val="002A766A"/>
    <w:rsid w:val="002A789A"/>
    <w:rsid w:val="002C008A"/>
    <w:rsid w:val="002C2797"/>
    <w:rsid w:val="002C2D20"/>
    <w:rsid w:val="002C7C6F"/>
    <w:rsid w:val="002C7F6B"/>
    <w:rsid w:val="002D0EF3"/>
    <w:rsid w:val="002D46A5"/>
    <w:rsid w:val="002D7DAE"/>
    <w:rsid w:val="002E02EC"/>
    <w:rsid w:val="002E6F8F"/>
    <w:rsid w:val="002F2C39"/>
    <w:rsid w:val="002F3DBB"/>
    <w:rsid w:val="002F5310"/>
    <w:rsid w:val="002F5C39"/>
    <w:rsid w:val="002F7176"/>
    <w:rsid w:val="002F752C"/>
    <w:rsid w:val="003041F1"/>
    <w:rsid w:val="003046BC"/>
    <w:rsid w:val="00304B63"/>
    <w:rsid w:val="003058EF"/>
    <w:rsid w:val="00305EE1"/>
    <w:rsid w:val="00307194"/>
    <w:rsid w:val="00307A09"/>
    <w:rsid w:val="00313DBC"/>
    <w:rsid w:val="0031708E"/>
    <w:rsid w:val="00317E36"/>
    <w:rsid w:val="00320176"/>
    <w:rsid w:val="00324548"/>
    <w:rsid w:val="00324EFE"/>
    <w:rsid w:val="003263E9"/>
    <w:rsid w:val="003301FC"/>
    <w:rsid w:val="003309A0"/>
    <w:rsid w:val="00330A2E"/>
    <w:rsid w:val="00331494"/>
    <w:rsid w:val="00332474"/>
    <w:rsid w:val="00332D11"/>
    <w:rsid w:val="00336C8A"/>
    <w:rsid w:val="0034037E"/>
    <w:rsid w:val="00340B64"/>
    <w:rsid w:val="003455E5"/>
    <w:rsid w:val="00346ED6"/>
    <w:rsid w:val="00355BF8"/>
    <w:rsid w:val="00362E8F"/>
    <w:rsid w:val="003634CD"/>
    <w:rsid w:val="0036374F"/>
    <w:rsid w:val="00371ADD"/>
    <w:rsid w:val="003726EB"/>
    <w:rsid w:val="00373CDA"/>
    <w:rsid w:val="00380351"/>
    <w:rsid w:val="0038042D"/>
    <w:rsid w:val="003804A6"/>
    <w:rsid w:val="00380DD8"/>
    <w:rsid w:val="00382522"/>
    <w:rsid w:val="0039229E"/>
    <w:rsid w:val="003953E0"/>
    <w:rsid w:val="003A2E93"/>
    <w:rsid w:val="003B0A18"/>
    <w:rsid w:val="003B26D7"/>
    <w:rsid w:val="003B2B8C"/>
    <w:rsid w:val="003B474D"/>
    <w:rsid w:val="003B4D9F"/>
    <w:rsid w:val="003B5283"/>
    <w:rsid w:val="003B59B8"/>
    <w:rsid w:val="003B7599"/>
    <w:rsid w:val="003C5768"/>
    <w:rsid w:val="003D194F"/>
    <w:rsid w:val="003D226F"/>
    <w:rsid w:val="003D2EBC"/>
    <w:rsid w:val="003D5150"/>
    <w:rsid w:val="003D5326"/>
    <w:rsid w:val="003D53B1"/>
    <w:rsid w:val="003D54EB"/>
    <w:rsid w:val="003D5EF3"/>
    <w:rsid w:val="003D75B8"/>
    <w:rsid w:val="003E1B7F"/>
    <w:rsid w:val="003E333A"/>
    <w:rsid w:val="003E3607"/>
    <w:rsid w:val="003E3B36"/>
    <w:rsid w:val="003E3E9F"/>
    <w:rsid w:val="003E588C"/>
    <w:rsid w:val="003E656F"/>
    <w:rsid w:val="003F2B45"/>
    <w:rsid w:val="003F53D4"/>
    <w:rsid w:val="003F61E0"/>
    <w:rsid w:val="003F6B19"/>
    <w:rsid w:val="00400142"/>
    <w:rsid w:val="004026DF"/>
    <w:rsid w:val="00403ABF"/>
    <w:rsid w:val="004059FF"/>
    <w:rsid w:val="004068DF"/>
    <w:rsid w:val="004124F7"/>
    <w:rsid w:val="00412843"/>
    <w:rsid w:val="004156CE"/>
    <w:rsid w:val="00430CD8"/>
    <w:rsid w:val="00430F2B"/>
    <w:rsid w:val="00433B8E"/>
    <w:rsid w:val="004422CE"/>
    <w:rsid w:val="0044344A"/>
    <w:rsid w:val="004438B1"/>
    <w:rsid w:val="004448F8"/>
    <w:rsid w:val="004454F8"/>
    <w:rsid w:val="00445A92"/>
    <w:rsid w:val="00446927"/>
    <w:rsid w:val="0045087A"/>
    <w:rsid w:val="0045283E"/>
    <w:rsid w:val="004529ED"/>
    <w:rsid w:val="004640B3"/>
    <w:rsid w:val="00467A5C"/>
    <w:rsid w:val="00470901"/>
    <w:rsid w:val="00471AEE"/>
    <w:rsid w:val="00472531"/>
    <w:rsid w:val="00475955"/>
    <w:rsid w:val="00475F34"/>
    <w:rsid w:val="00480D30"/>
    <w:rsid w:val="00485BB1"/>
    <w:rsid w:val="00487E93"/>
    <w:rsid w:val="00491600"/>
    <w:rsid w:val="004951CA"/>
    <w:rsid w:val="00496E55"/>
    <w:rsid w:val="004970C7"/>
    <w:rsid w:val="0049720C"/>
    <w:rsid w:val="004A2DBA"/>
    <w:rsid w:val="004A6756"/>
    <w:rsid w:val="004B4727"/>
    <w:rsid w:val="004B4986"/>
    <w:rsid w:val="004B7BB4"/>
    <w:rsid w:val="004C4852"/>
    <w:rsid w:val="004D1E8F"/>
    <w:rsid w:val="004E08C8"/>
    <w:rsid w:val="004E1787"/>
    <w:rsid w:val="004E2C61"/>
    <w:rsid w:val="004F0443"/>
    <w:rsid w:val="004F309E"/>
    <w:rsid w:val="004F5396"/>
    <w:rsid w:val="004F7660"/>
    <w:rsid w:val="005117BB"/>
    <w:rsid w:val="005177F2"/>
    <w:rsid w:val="005224A3"/>
    <w:rsid w:val="0052478A"/>
    <w:rsid w:val="00530BA2"/>
    <w:rsid w:val="005313EE"/>
    <w:rsid w:val="00531D81"/>
    <w:rsid w:val="005342B3"/>
    <w:rsid w:val="005350C9"/>
    <w:rsid w:val="00536832"/>
    <w:rsid w:val="00536B5C"/>
    <w:rsid w:val="005375DD"/>
    <w:rsid w:val="00540344"/>
    <w:rsid w:val="00540355"/>
    <w:rsid w:val="00540B35"/>
    <w:rsid w:val="005413F9"/>
    <w:rsid w:val="00542454"/>
    <w:rsid w:val="00542DC3"/>
    <w:rsid w:val="00542F0F"/>
    <w:rsid w:val="00543200"/>
    <w:rsid w:val="00543DB2"/>
    <w:rsid w:val="005456DF"/>
    <w:rsid w:val="0055159B"/>
    <w:rsid w:val="00556D46"/>
    <w:rsid w:val="0055705A"/>
    <w:rsid w:val="00557526"/>
    <w:rsid w:val="005618C0"/>
    <w:rsid w:val="00561E33"/>
    <w:rsid w:val="00565230"/>
    <w:rsid w:val="00566B77"/>
    <w:rsid w:val="00566EBA"/>
    <w:rsid w:val="005672C5"/>
    <w:rsid w:val="00574CBE"/>
    <w:rsid w:val="00577B30"/>
    <w:rsid w:val="005860B9"/>
    <w:rsid w:val="00591E88"/>
    <w:rsid w:val="005921C1"/>
    <w:rsid w:val="00592907"/>
    <w:rsid w:val="005B0DFD"/>
    <w:rsid w:val="005B1C9C"/>
    <w:rsid w:val="005B3F4A"/>
    <w:rsid w:val="005B55FF"/>
    <w:rsid w:val="005B733B"/>
    <w:rsid w:val="005B7AA6"/>
    <w:rsid w:val="005C2E5D"/>
    <w:rsid w:val="005C5C43"/>
    <w:rsid w:val="005D01E5"/>
    <w:rsid w:val="005D3EF7"/>
    <w:rsid w:val="005D6823"/>
    <w:rsid w:val="005E1A5F"/>
    <w:rsid w:val="005E1B54"/>
    <w:rsid w:val="005E2801"/>
    <w:rsid w:val="005F309B"/>
    <w:rsid w:val="005F5036"/>
    <w:rsid w:val="005F65A6"/>
    <w:rsid w:val="006033ED"/>
    <w:rsid w:val="006046CC"/>
    <w:rsid w:val="00612C11"/>
    <w:rsid w:val="0062160E"/>
    <w:rsid w:val="00622C38"/>
    <w:rsid w:val="006251E2"/>
    <w:rsid w:val="00632132"/>
    <w:rsid w:val="00633BB7"/>
    <w:rsid w:val="00634429"/>
    <w:rsid w:val="00637520"/>
    <w:rsid w:val="00637DB2"/>
    <w:rsid w:val="00646348"/>
    <w:rsid w:val="00646E9D"/>
    <w:rsid w:val="00647027"/>
    <w:rsid w:val="006477A2"/>
    <w:rsid w:val="00651B70"/>
    <w:rsid w:val="00651C66"/>
    <w:rsid w:val="00652C86"/>
    <w:rsid w:val="00654E20"/>
    <w:rsid w:val="00654EB2"/>
    <w:rsid w:val="0065579E"/>
    <w:rsid w:val="0066079D"/>
    <w:rsid w:val="00660D7A"/>
    <w:rsid w:val="00666E84"/>
    <w:rsid w:val="0067204E"/>
    <w:rsid w:val="00673BAC"/>
    <w:rsid w:val="00675833"/>
    <w:rsid w:val="00676B83"/>
    <w:rsid w:val="006814ED"/>
    <w:rsid w:val="00681713"/>
    <w:rsid w:val="00692F47"/>
    <w:rsid w:val="006A0394"/>
    <w:rsid w:val="006A159B"/>
    <w:rsid w:val="006A3392"/>
    <w:rsid w:val="006B3BE3"/>
    <w:rsid w:val="006C2233"/>
    <w:rsid w:val="006D1DE6"/>
    <w:rsid w:val="006D2F81"/>
    <w:rsid w:val="006D3EDA"/>
    <w:rsid w:val="006D45F7"/>
    <w:rsid w:val="006D7EAE"/>
    <w:rsid w:val="006E3EBD"/>
    <w:rsid w:val="006E42F9"/>
    <w:rsid w:val="006F4701"/>
    <w:rsid w:val="006F5069"/>
    <w:rsid w:val="0070010B"/>
    <w:rsid w:val="00701766"/>
    <w:rsid w:val="00703D93"/>
    <w:rsid w:val="00710ABC"/>
    <w:rsid w:val="00713BE2"/>
    <w:rsid w:val="00716B01"/>
    <w:rsid w:val="00721B0D"/>
    <w:rsid w:val="00723842"/>
    <w:rsid w:val="00723E60"/>
    <w:rsid w:val="00730835"/>
    <w:rsid w:val="007311FA"/>
    <w:rsid w:val="007317D4"/>
    <w:rsid w:val="00733E1B"/>
    <w:rsid w:val="00746057"/>
    <w:rsid w:val="00750411"/>
    <w:rsid w:val="00750AFE"/>
    <w:rsid w:val="00751604"/>
    <w:rsid w:val="00753D95"/>
    <w:rsid w:val="00754AA2"/>
    <w:rsid w:val="00760BAE"/>
    <w:rsid w:val="00764AF2"/>
    <w:rsid w:val="007727DB"/>
    <w:rsid w:val="00773A69"/>
    <w:rsid w:val="0077535C"/>
    <w:rsid w:val="0077650D"/>
    <w:rsid w:val="00776AB7"/>
    <w:rsid w:val="00780B20"/>
    <w:rsid w:val="00782C2D"/>
    <w:rsid w:val="007832A3"/>
    <w:rsid w:val="00784104"/>
    <w:rsid w:val="00786028"/>
    <w:rsid w:val="00790C4B"/>
    <w:rsid w:val="00796CC3"/>
    <w:rsid w:val="007A204A"/>
    <w:rsid w:val="007A3C26"/>
    <w:rsid w:val="007A4F0F"/>
    <w:rsid w:val="007B1E57"/>
    <w:rsid w:val="007B2EA2"/>
    <w:rsid w:val="007B3828"/>
    <w:rsid w:val="007B57BB"/>
    <w:rsid w:val="007C0004"/>
    <w:rsid w:val="007C2999"/>
    <w:rsid w:val="007C777F"/>
    <w:rsid w:val="007D37EF"/>
    <w:rsid w:val="007D4E91"/>
    <w:rsid w:val="007D7408"/>
    <w:rsid w:val="007E4707"/>
    <w:rsid w:val="007E72D9"/>
    <w:rsid w:val="007F36B9"/>
    <w:rsid w:val="007F4DE4"/>
    <w:rsid w:val="007F5693"/>
    <w:rsid w:val="0080488A"/>
    <w:rsid w:val="00812ADE"/>
    <w:rsid w:val="00813649"/>
    <w:rsid w:val="00813C41"/>
    <w:rsid w:val="0081730E"/>
    <w:rsid w:val="00821207"/>
    <w:rsid w:val="00826869"/>
    <w:rsid w:val="00833BC4"/>
    <w:rsid w:val="008355F8"/>
    <w:rsid w:val="00835E71"/>
    <w:rsid w:val="008375A8"/>
    <w:rsid w:val="00837A2A"/>
    <w:rsid w:val="008404EB"/>
    <w:rsid w:val="00840501"/>
    <w:rsid w:val="00841618"/>
    <w:rsid w:val="00842BCC"/>
    <w:rsid w:val="0084467D"/>
    <w:rsid w:val="00846F20"/>
    <w:rsid w:val="00846FA1"/>
    <w:rsid w:val="00852B4D"/>
    <w:rsid w:val="008539B8"/>
    <w:rsid w:val="008558EE"/>
    <w:rsid w:val="008604CF"/>
    <w:rsid w:val="008622EA"/>
    <w:rsid w:val="00863957"/>
    <w:rsid w:val="0086451B"/>
    <w:rsid w:val="00865CBB"/>
    <w:rsid w:val="008717F4"/>
    <w:rsid w:val="008725A4"/>
    <w:rsid w:val="0088249A"/>
    <w:rsid w:val="00890244"/>
    <w:rsid w:val="00890606"/>
    <w:rsid w:val="008938E7"/>
    <w:rsid w:val="008953EC"/>
    <w:rsid w:val="0089610B"/>
    <w:rsid w:val="008A21CA"/>
    <w:rsid w:val="008A2A5E"/>
    <w:rsid w:val="008A4FF2"/>
    <w:rsid w:val="008B144E"/>
    <w:rsid w:val="008B42D8"/>
    <w:rsid w:val="008C0C94"/>
    <w:rsid w:val="008C51AF"/>
    <w:rsid w:val="008D2501"/>
    <w:rsid w:val="008D60CF"/>
    <w:rsid w:val="008D7DC9"/>
    <w:rsid w:val="008E5100"/>
    <w:rsid w:val="008E6279"/>
    <w:rsid w:val="008F524A"/>
    <w:rsid w:val="008F7818"/>
    <w:rsid w:val="00901D16"/>
    <w:rsid w:val="00911A38"/>
    <w:rsid w:val="009120EB"/>
    <w:rsid w:val="00916967"/>
    <w:rsid w:val="00922D13"/>
    <w:rsid w:val="00924EB0"/>
    <w:rsid w:val="00926139"/>
    <w:rsid w:val="00927C7A"/>
    <w:rsid w:val="0093153B"/>
    <w:rsid w:val="00932153"/>
    <w:rsid w:val="00933B28"/>
    <w:rsid w:val="00934026"/>
    <w:rsid w:val="00934F31"/>
    <w:rsid w:val="00936D86"/>
    <w:rsid w:val="009376D8"/>
    <w:rsid w:val="009378C4"/>
    <w:rsid w:val="00937DCC"/>
    <w:rsid w:val="00950250"/>
    <w:rsid w:val="00950413"/>
    <w:rsid w:val="009571DC"/>
    <w:rsid w:val="00957EF5"/>
    <w:rsid w:val="00963690"/>
    <w:rsid w:val="009636B9"/>
    <w:rsid w:val="00966DA1"/>
    <w:rsid w:val="0097064B"/>
    <w:rsid w:val="009731B7"/>
    <w:rsid w:val="00976F0E"/>
    <w:rsid w:val="009776EA"/>
    <w:rsid w:val="009817E5"/>
    <w:rsid w:val="0098649D"/>
    <w:rsid w:val="00992BC7"/>
    <w:rsid w:val="009A3566"/>
    <w:rsid w:val="009A65CD"/>
    <w:rsid w:val="009C2FE7"/>
    <w:rsid w:val="009C6390"/>
    <w:rsid w:val="009D3DF3"/>
    <w:rsid w:val="009D4CFD"/>
    <w:rsid w:val="009D7D2D"/>
    <w:rsid w:val="009E4128"/>
    <w:rsid w:val="009F14E1"/>
    <w:rsid w:val="009F7A1F"/>
    <w:rsid w:val="00A00E82"/>
    <w:rsid w:val="00A03DDD"/>
    <w:rsid w:val="00A046AE"/>
    <w:rsid w:val="00A1591F"/>
    <w:rsid w:val="00A17B07"/>
    <w:rsid w:val="00A209D7"/>
    <w:rsid w:val="00A229B1"/>
    <w:rsid w:val="00A2675E"/>
    <w:rsid w:val="00A270A1"/>
    <w:rsid w:val="00A345ED"/>
    <w:rsid w:val="00A34640"/>
    <w:rsid w:val="00A37C64"/>
    <w:rsid w:val="00A421F9"/>
    <w:rsid w:val="00A43060"/>
    <w:rsid w:val="00A44783"/>
    <w:rsid w:val="00A53983"/>
    <w:rsid w:val="00A56654"/>
    <w:rsid w:val="00A60C19"/>
    <w:rsid w:val="00A61996"/>
    <w:rsid w:val="00A61E13"/>
    <w:rsid w:val="00A635FC"/>
    <w:rsid w:val="00A63C87"/>
    <w:rsid w:val="00A6468A"/>
    <w:rsid w:val="00A66145"/>
    <w:rsid w:val="00A6639C"/>
    <w:rsid w:val="00A74575"/>
    <w:rsid w:val="00A76180"/>
    <w:rsid w:val="00A82D6B"/>
    <w:rsid w:val="00A83FBF"/>
    <w:rsid w:val="00A84A14"/>
    <w:rsid w:val="00A84B74"/>
    <w:rsid w:val="00A84D8B"/>
    <w:rsid w:val="00A862A0"/>
    <w:rsid w:val="00A874B9"/>
    <w:rsid w:val="00A87E18"/>
    <w:rsid w:val="00A941A9"/>
    <w:rsid w:val="00AA653C"/>
    <w:rsid w:val="00AB1662"/>
    <w:rsid w:val="00AB4299"/>
    <w:rsid w:val="00AB51E8"/>
    <w:rsid w:val="00AB6B11"/>
    <w:rsid w:val="00AB7A6F"/>
    <w:rsid w:val="00AB7D7B"/>
    <w:rsid w:val="00AC133D"/>
    <w:rsid w:val="00AC3932"/>
    <w:rsid w:val="00AC5344"/>
    <w:rsid w:val="00AC657A"/>
    <w:rsid w:val="00AC6E2C"/>
    <w:rsid w:val="00AD1936"/>
    <w:rsid w:val="00AD644D"/>
    <w:rsid w:val="00AE0F8D"/>
    <w:rsid w:val="00AE6FDF"/>
    <w:rsid w:val="00AF6CA6"/>
    <w:rsid w:val="00B01416"/>
    <w:rsid w:val="00B03690"/>
    <w:rsid w:val="00B03BF5"/>
    <w:rsid w:val="00B04045"/>
    <w:rsid w:val="00B04629"/>
    <w:rsid w:val="00B11DEB"/>
    <w:rsid w:val="00B11F9E"/>
    <w:rsid w:val="00B1209A"/>
    <w:rsid w:val="00B1314A"/>
    <w:rsid w:val="00B133D5"/>
    <w:rsid w:val="00B14A0D"/>
    <w:rsid w:val="00B16652"/>
    <w:rsid w:val="00B2012C"/>
    <w:rsid w:val="00B206B3"/>
    <w:rsid w:val="00B2324A"/>
    <w:rsid w:val="00B2368E"/>
    <w:rsid w:val="00B246E8"/>
    <w:rsid w:val="00B312E2"/>
    <w:rsid w:val="00B33C78"/>
    <w:rsid w:val="00B351D9"/>
    <w:rsid w:val="00B37E66"/>
    <w:rsid w:val="00B422FB"/>
    <w:rsid w:val="00B436D3"/>
    <w:rsid w:val="00B45008"/>
    <w:rsid w:val="00B505FC"/>
    <w:rsid w:val="00B534E1"/>
    <w:rsid w:val="00B5673A"/>
    <w:rsid w:val="00B6034F"/>
    <w:rsid w:val="00B70735"/>
    <w:rsid w:val="00B712B9"/>
    <w:rsid w:val="00B71EF0"/>
    <w:rsid w:val="00B77358"/>
    <w:rsid w:val="00B81B62"/>
    <w:rsid w:val="00B843FF"/>
    <w:rsid w:val="00B8579F"/>
    <w:rsid w:val="00B86BB5"/>
    <w:rsid w:val="00B86CB8"/>
    <w:rsid w:val="00B9034E"/>
    <w:rsid w:val="00B903A1"/>
    <w:rsid w:val="00B905F3"/>
    <w:rsid w:val="00B9172F"/>
    <w:rsid w:val="00BA0140"/>
    <w:rsid w:val="00BA14DC"/>
    <w:rsid w:val="00BA2F7A"/>
    <w:rsid w:val="00BA38AF"/>
    <w:rsid w:val="00BA7BB1"/>
    <w:rsid w:val="00BB004E"/>
    <w:rsid w:val="00BB1B8E"/>
    <w:rsid w:val="00BB24BC"/>
    <w:rsid w:val="00BB518C"/>
    <w:rsid w:val="00BB5A11"/>
    <w:rsid w:val="00BB6250"/>
    <w:rsid w:val="00BB70BE"/>
    <w:rsid w:val="00BC2BFB"/>
    <w:rsid w:val="00BC469C"/>
    <w:rsid w:val="00BC54CE"/>
    <w:rsid w:val="00BE1DD9"/>
    <w:rsid w:val="00BE2AD6"/>
    <w:rsid w:val="00BE2F28"/>
    <w:rsid w:val="00BF04D3"/>
    <w:rsid w:val="00BF0AE6"/>
    <w:rsid w:val="00BF2C02"/>
    <w:rsid w:val="00BF3C8D"/>
    <w:rsid w:val="00C001A4"/>
    <w:rsid w:val="00C00C33"/>
    <w:rsid w:val="00C0112A"/>
    <w:rsid w:val="00C1081D"/>
    <w:rsid w:val="00C15076"/>
    <w:rsid w:val="00C16026"/>
    <w:rsid w:val="00C16D4E"/>
    <w:rsid w:val="00C1751B"/>
    <w:rsid w:val="00C178F6"/>
    <w:rsid w:val="00C205E8"/>
    <w:rsid w:val="00C224CB"/>
    <w:rsid w:val="00C25C92"/>
    <w:rsid w:val="00C2606D"/>
    <w:rsid w:val="00C319A2"/>
    <w:rsid w:val="00C36ADB"/>
    <w:rsid w:val="00C36B92"/>
    <w:rsid w:val="00C36E19"/>
    <w:rsid w:val="00C3718A"/>
    <w:rsid w:val="00C42165"/>
    <w:rsid w:val="00C46763"/>
    <w:rsid w:val="00C50010"/>
    <w:rsid w:val="00C51E41"/>
    <w:rsid w:val="00C543C1"/>
    <w:rsid w:val="00C65CD9"/>
    <w:rsid w:val="00C65CF3"/>
    <w:rsid w:val="00C66418"/>
    <w:rsid w:val="00C66AFD"/>
    <w:rsid w:val="00C66FCB"/>
    <w:rsid w:val="00C716FF"/>
    <w:rsid w:val="00C72D89"/>
    <w:rsid w:val="00C7379A"/>
    <w:rsid w:val="00C758FB"/>
    <w:rsid w:val="00C75A6B"/>
    <w:rsid w:val="00C7663D"/>
    <w:rsid w:val="00C845BB"/>
    <w:rsid w:val="00C866A4"/>
    <w:rsid w:val="00C968B0"/>
    <w:rsid w:val="00C97720"/>
    <w:rsid w:val="00CA060D"/>
    <w:rsid w:val="00CA436F"/>
    <w:rsid w:val="00CA4655"/>
    <w:rsid w:val="00CA570C"/>
    <w:rsid w:val="00CA77E6"/>
    <w:rsid w:val="00CB16B9"/>
    <w:rsid w:val="00CB319D"/>
    <w:rsid w:val="00CB619A"/>
    <w:rsid w:val="00CB6733"/>
    <w:rsid w:val="00CC2CE1"/>
    <w:rsid w:val="00CC39F8"/>
    <w:rsid w:val="00CC5283"/>
    <w:rsid w:val="00CD6E6A"/>
    <w:rsid w:val="00CD717E"/>
    <w:rsid w:val="00CE569A"/>
    <w:rsid w:val="00CE5A01"/>
    <w:rsid w:val="00CE6D63"/>
    <w:rsid w:val="00CE7FA0"/>
    <w:rsid w:val="00CF0597"/>
    <w:rsid w:val="00CF5C03"/>
    <w:rsid w:val="00CF5DDB"/>
    <w:rsid w:val="00CF7893"/>
    <w:rsid w:val="00D02876"/>
    <w:rsid w:val="00D03F60"/>
    <w:rsid w:val="00D04126"/>
    <w:rsid w:val="00D0733F"/>
    <w:rsid w:val="00D10474"/>
    <w:rsid w:val="00D14474"/>
    <w:rsid w:val="00D2189A"/>
    <w:rsid w:val="00D2229D"/>
    <w:rsid w:val="00D2459B"/>
    <w:rsid w:val="00D2624B"/>
    <w:rsid w:val="00D306EF"/>
    <w:rsid w:val="00D33790"/>
    <w:rsid w:val="00D33E59"/>
    <w:rsid w:val="00D3513F"/>
    <w:rsid w:val="00D35175"/>
    <w:rsid w:val="00D37164"/>
    <w:rsid w:val="00D422B3"/>
    <w:rsid w:val="00D42748"/>
    <w:rsid w:val="00D42F66"/>
    <w:rsid w:val="00D44087"/>
    <w:rsid w:val="00D4410E"/>
    <w:rsid w:val="00D449A4"/>
    <w:rsid w:val="00D46664"/>
    <w:rsid w:val="00D50282"/>
    <w:rsid w:val="00D51A6E"/>
    <w:rsid w:val="00D51F38"/>
    <w:rsid w:val="00D52C22"/>
    <w:rsid w:val="00D5373D"/>
    <w:rsid w:val="00D55914"/>
    <w:rsid w:val="00D67AB7"/>
    <w:rsid w:val="00D739EB"/>
    <w:rsid w:val="00D77748"/>
    <w:rsid w:val="00D8128A"/>
    <w:rsid w:val="00D91CB1"/>
    <w:rsid w:val="00D93AE2"/>
    <w:rsid w:val="00D95025"/>
    <w:rsid w:val="00D968E4"/>
    <w:rsid w:val="00D96B69"/>
    <w:rsid w:val="00D97ED2"/>
    <w:rsid w:val="00DA36AF"/>
    <w:rsid w:val="00DB7303"/>
    <w:rsid w:val="00DC5C90"/>
    <w:rsid w:val="00DC64EC"/>
    <w:rsid w:val="00DD04E4"/>
    <w:rsid w:val="00DD5189"/>
    <w:rsid w:val="00DD538A"/>
    <w:rsid w:val="00DD743A"/>
    <w:rsid w:val="00DE25D0"/>
    <w:rsid w:val="00DE415D"/>
    <w:rsid w:val="00DE43D4"/>
    <w:rsid w:val="00DE5AA6"/>
    <w:rsid w:val="00DF7BA0"/>
    <w:rsid w:val="00DF7D70"/>
    <w:rsid w:val="00E00ACE"/>
    <w:rsid w:val="00E0158A"/>
    <w:rsid w:val="00E020BA"/>
    <w:rsid w:val="00E0440F"/>
    <w:rsid w:val="00E11CAE"/>
    <w:rsid w:val="00E1369F"/>
    <w:rsid w:val="00E1391C"/>
    <w:rsid w:val="00E13D69"/>
    <w:rsid w:val="00E149B0"/>
    <w:rsid w:val="00E24AC7"/>
    <w:rsid w:val="00E25690"/>
    <w:rsid w:val="00E312BA"/>
    <w:rsid w:val="00E32007"/>
    <w:rsid w:val="00E343DF"/>
    <w:rsid w:val="00E34FFE"/>
    <w:rsid w:val="00E36025"/>
    <w:rsid w:val="00E41404"/>
    <w:rsid w:val="00E47045"/>
    <w:rsid w:val="00E50673"/>
    <w:rsid w:val="00E51276"/>
    <w:rsid w:val="00E546D3"/>
    <w:rsid w:val="00E5675C"/>
    <w:rsid w:val="00E62930"/>
    <w:rsid w:val="00E64109"/>
    <w:rsid w:val="00E64C44"/>
    <w:rsid w:val="00E66C54"/>
    <w:rsid w:val="00E75636"/>
    <w:rsid w:val="00E7659C"/>
    <w:rsid w:val="00E81C25"/>
    <w:rsid w:val="00E82781"/>
    <w:rsid w:val="00E91298"/>
    <w:rsid w:val="00E926C5"/>
    <w:rsid w:val="00E92D9C"/>
    <w:rsid w:val="00E9323C"/>
    <w:rsid w:val="00E93D38"/>
    <w:rsid w:val="00E96341"/>
    <w:rsid w:val="00EA23E9"/>
    <w:rsid w:val="00EA28FB"/>
    <w:rsid w:val="00EA40B3"/>
    <w:rsid w:val="00EA4515"/>
    <w:rsid w:val="00EA6B99"/>
    <w:rsid w:val="00EA7B05"/>
    <w:rsid w:val="00EB0BEA"/>
    <w:rsid w:val="00EB3BAD"/>
    <w:rsid w:val="00EB4507"/>
    <w:rsid w:val="00EB62D0"/>
    <w:rsid w:val="00EB78CD"/>
    <w:rsid w:val="00EB7A06"/>
    <w:rsid w:val="00EC04A9"/>
    <w:rsid w:val="00EC1A27"/>
    <w:rsid w:val="00EC4587"/>
    <w:rsid w:val="00EC5658"/>
    <w:rsid w:val="00ED03BE"/>
    <w:rsid w:val="00ED0B35"/>
    <w:rsid w:val="00ED0C9C"/>
    <w:rsid w:val="00ED4107"/>
    <w:rsid w:val="00ED46D3"/>
    <w:rsid w:val="00ED5568"/>
    <w:rsid w:val="00ED713C"/>
    <w:rsid w:val="00EE456D"/>
    <w:rsid w:val="00EE7122"/>
    <w:rsid w:val="00EF1123"/>
    <w:rsid w:val="00EF3331"/>
    <w:rsid w:val="00EF33AE"/>
    <w:rsid w:val="00EF73A4"/>
    <w:rsid w:val="00EF769E"/>
    <w:rsid w:val="00EF79A3"/>
    <w:rsid w:val="00F000A4"/>
    <w:rsid w:val="00F00D55"/>
    <w:rsid w:val="00F010BD"/>
    <w:rsid w:val="00F035F8"/>
    <w:rsid w:val="00F056B2"/>
    <w:rsid w:val="00F10CBE"/>
    <w:rsid w:val="00F17BE4"/>
    <w:rsid w:val="00F20216"/>
    <w:rsid w:val="00F216CD"/>
    <w:rsid w:val="00F24C97"/>
    <w:rsid w:val="00F304AC"/>
    <w:rsid w:val="00F312C8"/>
    <w:rsid w:val="00F36E49"/>
    <w:rsid w:val="00F37210"/>
    <w:rsid w:val="00F42DC2"/>
    <w:rsid w:val="00F43ECE"/>
    <w:rsid w:val="00F4515C"/>
    <w:rsid w:val="00F4777F"/>
    <w:rsid w:val="00F47F91"/>
    <w:rsid w:val="00F51928"/>
    <w:rsid w:val="00F628B7"/>
    <w:rsid w:val="00F62927"/>
    <w:rsid w:val="00F65D34"/>
    <w:rsid w:val="00F713F9"/>
    <w:rsid w:val="00F72E40"/>
    <w:rsid w:val="00F75403"/>
    <w:rsid w:val="00F76850"/>
    <w:rsid w:val="00F84B2A"/>
    <w:rsid w:val="00F84C72"/>
    <w:rsid w:val="00F86368"/>
    <w:rsid w:val="00F87F40"/>
    <w:rsid w:val="00F95946"/>
    <w:rsid w:val="00F96D77"/>
    <w:rsid w:val="00F96F97"/>
    <w:rsid w:val="00FA19FC"/>
    <w:rsid w:val="00FA32D2"/>
    <w:rsid w:val="00FA4295"/>
    <w:rsid w:val="00FA66FF"/>
    <w:rsid w:val="00FA7CB3"/>
    <w:rsid w:val="00FB2D71"/>
    <w:rsid w:val="00FB3396"/>
    <w:rsid w:val="00FB3943"/>
    <w:rsid w:val="00FB63EF"/>
    <w:rsid w:val="00FB7023"/>
    <w:rsid w:val="00FB71B4"/>
    <w:rsid w:val="00FC2353"/>
    <w:rsid w:val="00FC3752"/>
    <w:rsid w:val="00FC7920"/>
    <w:rsid w:val="00FC7E3A"/>
    <w:rsid w:val="00FD04A6"/>
    <w:rsid w:val="00FD227E"/>
    <w:rsid w:val="00FD2280"/>
    <w:rsid w:val="00FD4948"/>
    <w:rsid w:val="00FD6694"/>
    <w:rsid w:val="00FD7B9A"/>
    <w:rsid w:val="00FE582C"/>
    <w:rsid w:val="00FE773E"/>
    <w:rsid w:val="00FF576F"/>
    <w:rsid w:val="00FF5F02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8408"/>
  <w15:docId w15:val="{53B009D8-4B22-40D5-A7F5-3D33269F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AF"/>
  </w:style>
  <w:style w:type="paragraph" w:styleId="Titre1">
    <w:name w:val="heading 1"/>
    <w:basedOn w:val="Normal"/>
    <w:next w:val="Normal"/>
    <w:link w:val="Titre1Car"/>
    <w:uiPriority w:val="9"/>
    <w:qFormat/>
    <w:rsid w:val="00637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82E"/>
    <w:pPr>
      <w:ind w:left="720"/>
      <w:contextualSpacing/>
    </w:pPr>
  </w:style>
  <w:style w:type="paragraph" w:styleId="NormalWeb">
    <w:name w:val="Normal (Web)"/>
    <w:basedOn w:val="Normal"/>
    <w:uiPriority w:val="99"/>
    <w:rsid w:val="00EB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BA14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AB51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91F"/>
    <w:rPr>
      <w:rFonts w:ascii="Segoe UI" w:hAnsi="Segoe UI" w:cs="Segoe UI"/>
      <w:sz w:val="18"/>
      <w:szCs w:val="18"/>
    </w:rPr>
  </w:style>
  <w:style w:type="paragraph" w:customStyle="1" w:styleId="LO-Normal">
    <w:name w:val="LO-Normal"/>
    <w:rsid w:val="00933B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Policepardfaut1">
    <w:name w:val="Police par défaut1"/>
    <w:rsid w:val="00933B28"/>
  </w:style>
  <w:style w:type="paragraph" w:customStyle="1" w:styleId="Default">
    <w:name w:val="Default"/>
    <w:rsid w:val="00E567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637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A766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A766A"/>
    <w:rPr>
      <w:rFonts w:ascii="Courier New" w:eastAsia="Times New Roman" w:hAnsi="Courier New" w:cs="Times New Roman"/>
      <w:sz w:val="20"/>
      <w:szCs w:val="20"/>
    </w:rPr>
  </w:style>
  <w:style w:type="paragraph" w:customStyle="1" w:styleId="VuConsidrant">
    <w:name w:val="Vu.Considérant"/>
    <w:basedOn w:val="Normal"/>
    <w:uiPriority w:val="99"/>
    <w:rsid w:val="002A76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styleId="lev">
    <w:name w:val="Strong"/>
    <w:uiPriority w:val="22"/>
    <w:qFormat/>
    <w:rsid w:val="002A766A"/>
    <w:rPr>
      <w:b/>
      <w:bCs/>
    </w:rPr>
  </w:style>
  <w:style w:type="paragraph" w:customStyle="1" w:styleId="bodytext">
    <w:name w:val="bodytext"/>
    <w:basedOn w:val="Normal"/>
    <w:rsid w:val="00A1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17B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Policepardfaut"/>
    <w:rsid w:val="00A17B07"/>
  </w:style>
  <w:style w:type="paragraph" w:customStyle="1" w:styleId="msonormalsandbox">
    <w:name w:val="msonormal_sandbox"/>
    <w:basedOn w:val="Normal"/>
    <w:rsid w:val="00D5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E31D1-A023-4912-9314-4FD353D6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soulignac</cp:lastModifiedBy>
  <cp:revision>3</cp:revision>
  <cp:lastPrinted>2021-07-13T10:36:00Z</cp:lastPrinted>
  <dcterms:created xsi:type="dcterms:W3CDTF">2023-02-07T14:20:00Z</dcterms:created>
  <dcterms:modified xsi:type="dcterms:W3CDTF">2023-02-07T14:23:00Z</dcterms:modified>
</cp:coreProperties>
</file>